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30" w:rsidRPr="002938A0" w:rsidRDefault="00896230" w:rsidP="007229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Radom, dn. </w:t>
      </w:r>
      <w:r w:rsidR="00D2665E" w:rsidRPr="00C86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30.10</w:t>
      </w:r>
      <w:r w:rsidR="00B506BC" w:rsidRPr="00C86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.2018</w:t>
      </w:r>
      <w:r w:rsidR="00C86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B61D46" w:rsidRPr="00CA2520" w:rsidRDefault="00B61D46" w:rsidP="00722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nr </w:t>
      </w:r>
      <w:r w:rsidR="002938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CA2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B50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AZ</w:t>
      </w:r>
      <w:r w:rsidR="00707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B50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</w:t>
      </w:r>
    </w:p>
    <w:p w:rsidR="00B61D46" w:rsidRPr="00352B41" w:rsidRDefault="00B61D46" w:rsidP="007229A5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52B41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DB3176" w:rsidRPr="00352B41">
        <w:rPr>
          <w:rFonts w:ascii="Times New Roman" w:eastAsia="Times New Roman" w:hAnsi="Times New Roman" w:cs="Times New Roman"/>
          <w:lang w:eastAsia="pl-PL"/>
        </w:rPr>
        <w:t xml:space="preserve">przeprowadzenie zadania </w:t>
      </w:r>
      <w:r w:rsidR="00927426" w:rsidRPr="00352B41">
        <w:rPr>
          <w:rFonts w:ascii="Times New Roman" w:hAnsi="Times New Roman" w:cs="Times New Roman"/>
        </w:rPr>
        <w:t>„</w:t>
      </w:r>
      <w:r w:rsidR="003E4C2E" w:rsidRPr="00352B41">
        <w:rPr>
          <w:rFonts w:ascii="Times New Roman" w:hAnsi="Times New Roman" w:cs="Times New Roman"/>
        </w:rPr>
        <w:t>Warsztaty rozwoju osobistego” oraz</w:t>
      </w:r>
      <w:r w:rsidR="00A407D7" w:rsidRPr="00352B41">
        <w:rPr>
          <w:rFonts w:ascii="Times New Roman" w:hAnsi="Times New Roman" w:cs="Times New Roman"/>
        </w:rPr>
        <w:t xml:space="preserve"> „Warsztaty rozwijania inteligencji emocjonalnej” </w:t>
      </w:r>
      <w:r w:rsidR="00927426" w:rsidRPr="00352B41">
        <w:rPr>
          <w:rFonts w:ascii="Times New Roman" w:eastAsia="Times New Roman" w:hAnsi="Times New Roman" w:cs="Times New Roman"/>
          <w:lang w:eastAsia="pl-PL"/>
        </w:rPr>
        <w:t xml:space="preserve"> </w:t>
      </w:r>
      <w:r w:rsidR="00854E39" w:rsidRPr="00352B41">
        <w:rPr>
          <w:rFonts w:ascii="Times New Roman" w:eastAsia="Times New Roman" w:hAnsi="Times New Roman" w:cs="Times New Roman"/>
          <w:lang w:eastAsia="pl-PL"/>
        </w:rPr>
        <w:t>w</w:t>
      </w:r>
      <w:r w:rsidRPr="00352B41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0EDB" w:rsidRPr="00352B41">
        <w:rPr>
          <w:rFonts w:ascii="Times New Roman" w:eastAsia="Times New Roman" w:hAnsi="Times New Roman" w:cs="Times New Roman"/>
          <w:lang w:eastAsia="pl-PL"/>
        </w:rPr>
        <w:t xml:space="preserve">ramach projektu </w:t>
      </w:r>
      <w:r w:rsidR="00780EDB" w:rsidRPr="00352B41">
        <w:rPr>
          <w:rFonts w:ascii="Times New Roman" w:eastAsia="Times New Roman" w:hAnsi="Times New Roman" w:cs="Times New Roman"/>
          <w:b/>
          <w:lang w:eastAsia="pl-PL"/>
        </w:rPr>
        <w:t>Aktywni zawodowo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7507"/>
      </w:tblGrid>
      <w:tr w:rsidR="00B61D46" w:rsidRPr="00352B41" w:rsidTr="00751CA0">
        <w:tc>
          <w:tcPr>
            <w:tcW w:w="959" w:type="pct"/>
            <w:shd w:val="clear" w:color="auto" w:fill="F2F2F2" w:themeFill="background1" w:themeFillShade="F2"/>
            <w:vAlign w:val="center"/>
          </w:tcPr>
          <w:p w:rsidR="00B61D46" w:rsidRPr="00352B41" w:rsidRDefault="00B61D46" w:rsidP="007229A5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  <w:p w:rsidR="00B61D46" w:rsidRPr="00352B41" w:rsidRDefault="00B61D46" w:rsidP="007229A5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I. Nazwa i adres Zamawiającego</w:t>
            </w:r>
          </w:p>
          <w:p w:rsidR="00B61D46" w:rsidRPr="00352B41" w:rsidRDefault="00B61D46" w:rsidP="007229A5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041" w:type="pct"/>
            <w:shd w:val="clear" w:color="auto" w:fill="auto"/>
          </w:tcPr>
          <w:p w:rsidR="00B61D46" w:rsidRPr="00352B41" w:rsidRDefault="00B61D46" w:rsidP="007229A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sz w:val="22"/>
                <w:szCs w:val="22"/>
              </w:rPr>
              <w:t xml:space="preserve">Towarzystwo </w:t>
            </w:r>
            <w:proofErr w:type="spellStart"/>
            <w:r w:rsidRPr="00352B41">
              <w:rPr>
                <w:rFonts w:ascii="Times New Roman" w:hAnsi="Times New Roman" w:cs="Times New Roman"/>
                <w:sz w:val="22"/>
                <w:szCs w:val="22"/>
              </w:rPr>
              <w:t>Altum</w:t>
            </w:r>
            <w:proofErr w:type="spellEnd"/>
            <w:r w:rsidRPr="00352B41">
              <w:rPr>
                <w:rFonts w:ascii="Times New Roman" w:hAnsi="Times New Roman" w:cs="Times New Roman"/>
                <w:sz w:val="22"/>
                <w:szCs w:val="22"/>
              </w:rPr>
              <w:t xml:space="preserve"> Programy Społeczno-Gospodarcze</w:t>
            </w:r>
          </w:p>
          <w:p w:rsidR="00B61D46" w:rsidRPr="00352B41" w:rsidRDefault="00B61D46" w:rsidP="007229A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sz w:val="22"/>
                <w:szCs w:val="22"/>
              </w:rPr>
              <w:t>Ul. Warszawska 5/7</w:t>
            </w:r>
          </w:p>
          <w:p w:rsidR="00B61D46" w:rsidRPr="00352B41" w:rsidRDefault="00B61D46" w:rsidP="007229A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sz w:val="22"/>
                <w:szCs w:val="22"/>
              </w:rPr>
              <w:t>35-205 Rzeszów</w:t>
            </w:r>
          </w:p>
          <w:p w:rsidR="00B61D46" w:rsidRPr="00352B41" w:rsidRDefault="007E0BDF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1F2E4E" w:rsidRPr="00352B41">
              <w:rPr>
                <w:rFonts w:ascii="Times New Roman" w:hAnsi="Times New Roman" w:cs="Times New Roman"/>
                <w:sz w:val="22"/>
                <w:szCs w:val="22"/>
              </w:rPr>
              <w:t>- mail</w:t>
            </w:r>
            <w:r w:rsidR="001F2E4E" w:rsidRPr="00352B41">
              <w:rPr>
                <w:sz w:val="22"/>
                <w:szCs w:val="22"/>
              </w:rPr>
              <w:t xml:space="preserve"> </w:t>
            </w:r>
            <w:hyperlink r:id="rId9" w:history="1">
              <w:r w:rsidR="00B61D46" w:rsidRPr="00352B41">
                <w:rPr>
                  <w:rStyle w:val="Hipercze"/>
                  <w:rFonts w:ascii="Times New Roman" w:hAnsi="Times New Roman"/>
                  <w:sz w:val="22"/>
                  <w:szCs w:val="22"/>
                </w:rPr>
                <w:t>altum@altum.pl</w:t>
              </w:r>
            </w:hyperlink>
          </w:p>
        </w:tc>
      </w:tr>
      <w:tr w:rsidR="00B61D46" w:rsidRPr="00352B41" w:rsidTr="00751CA0">
        <w:tc>
          <w:tcPr>
            <w:tcW w:w="959" w:type="pct"/>
            <w:shd w:val="clear" w:color="auto" w:fill="F2F2F2" w:themeFill="background1" w:themeFillShade="F2"/>
            <w:vAlign w:val="center"/>
          </w:tcPr>
          <w:p w:rsidR="00B61D46" w:rsidRPr="00352B41" w:rsidRDefault="00B61D46" w:rsidP="007229A5">
            <w:pPr>
              <w:pStyle w:val="Default"/>
              <w:spacing w:after="18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II. Tryb wyboru oferty</w:t>
            </w:r>
          </w:p>
        </w:tc>
        <w:tc>
          <w:tcPr>
            <w:tcW w:w="4041" w:type="pct"/>
            <w:shd w:val="clear" w:color="auto" w:fill="auto"/>
          </w:tcPr>
          <w:p w:rsidR="00B61D46" w:rsidRPr="005401BC" w:rsidRDefault="005B2565" w:rsidP="005401B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Postępowanie prowadzone jest w trybie rozeznania rynku dla wydatków wartości od 20 tys. PLN netto do 50 tys. PLN netto zgodnie </w:t>
            </w:r>
            <w:r w:rsidR="004C43D4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 Wytycznymi</w:t>
            </w: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Ministra Infrastruktury i Rozwoju w zakresie kwalifikowania wydatków w ramach Europejskiego Funduszu Rozwoju Regionalnego, Europejskiego Funduszu </w:t>
            </w:r>
            <w:r w:rsidR="004C43D4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Społecznego oraz</w:t>
            </w: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Funduszu Spójności na lata 2014-2020). Do niniejszego trybu nie stosuje się przepisów Ustawy Prawo Zamówień Publicznych</w:t>
            </w:r>
            <w:r w:rsidR="005401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B61D46" w:rsidRPr="00352B41" w:rsidTr="00751CA0">
        <w:trPr>
          <w:trHeight w:val="673"/>
        </w:trPr>
        <w:tc>
          <w:tcPr>
            <w:tcW w:w="959" w:type="pct"/>
            <w:shd w:val="clear" w:color="auto" w:fill="F2F2F2" w:themeFill="background1" w:themeFillShade="F2"/>
            <w:vAlign w:val="center"/>
          </w:tcPr>
          <w:p w:rsidR="00B61D46" w:rsidRPr="00352B41" w:rsidRDefault="00B61D46" w:rsidP="007229A5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III. Przedmiot zamówienia</w:t>
            </w:r>
          </w:p>
        </w:tc>
        <w:tc>
          <w:tcPr>
            <w:tcW w:w="4041" w:type="pct"/>
            <w:shd w:val="clear" w:color="auto" w:fill="auto"/>
          </w:tcPr>
          <w:p w:rsidR="00B61D46" w:rsidRPr="00352B41" w:rsidRDefault="00B61D46" w:rsidP="007229A5">
            <w:pPr>
              <w:pStyle w:val="Default"/>
              <w:jc w:val="both"/>
              <w:rPr>
                <w:rStyle w:val="s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61D46" w:rsidRPr="00352B41" w:rsidRDefault="00B61D46" w:rsidP="007229A5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401BC">
              <w:rPr>
                <w:rStyle w:val="st"/>
                <w:rFonts w:ascii="Times New Roman" w:hAnsi="Times New Roman" w:cs="Times New Roman"/>
                <w:color w:val="auto"/>
                <w:sz w:val="22"/>
                <w:szCs w:val="22"/>
              </w:rPr>
              <w:t>CPV</w:t>
            </w:r>
            <w:r w:rsidR="00D2665E" w:rsidRPr="005401BC">
              <w:rPr>
                <w:rStyle w:val="st"/>
                <w:rFonts w:ascii="Times New Roman" w:hAnsi="Times New Roman" w:cs="Times New Roman"/>
                <w:color w:val="auto"/>
                <w:sz w:val="22"/>
                <w:szCs w:val="22"/>
              </w:rPr>
              <w:t>: 80570000-0- Usługi szkolenia w dziedzinie rozwoju osobistego</w:t>
            </w:r>
          </w:p>
        </w:tc>
      </w:tr>
      <w:tr w:rsidR="00B61D46" w:rsidRPr="00352B41" w:rsidTr="00751CA0">
        <w:trPr>
          <w:trHeight w:val="1003"/>
        </w:trPr>
        <w:tc>
          <w:tcPr>
            <w:tcW w:w="959" w:type="pct"/>
            <w:shd w:val="clear" w:color="auto" w:fill="F2F2F2" w:themeFill="background1" w:themeFillShade="F2"/>
            <w:vAlign w:val="center"/>
          </w:tcPr>
          <w:p w:rsidR="00B61D46" w:rsidRPr="00352B41" w:rsidRDefault="00B61D46" w:rsidP="007229A5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IV. Opis przedmiotu zamówienia</w:t>
            </w:r>
          </w:p>
        </w:tc>
        <w:tc>
          <w:tcPr>
            <w:tcW w:w="4041" w:type="pct"/>
            <w:shd w:val="clear" w:color="auto" w:fill="auto"/>
          </w:tcPr>
          <w:p w:rsidR="002938A0" w:rsidRPr="00352B41" w:rsidRDefault="00B66146" w:rsidP="007229A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sz w:val="22"/>
                <w:szCs w:val="22"/>
              </w:rPr>
              <w:t xml:space="preserve">Przedmiotem zamówienia jest </w:t>
            </w:r>
            <w:r w:rsidR="002938A0" w:rsidRPr="00352B41">
              <w:rPr>
                <w:rFonts w:ascii="Times New Roman" w:hAnsi="Times New Roman" w:cs="Times New Roman"/>
                <w:sz w:val="22"/>
                <w:szCs w:val="22"/>
              </w:rPr>
              <w:t>przeprowadzenie i organizacja warsztatów:</w:t>
            </w:r>
          </w:p>
          <w:p w:rsidR="00352B41" w:rsidRPr="00352B41" w:rsidRDefault="00352B41" w:rsidP="007229A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B41" w:rsidRPr="00352B41" w:rsidRDefault="00927426" w:rsidP="007229A5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r w:rsidR="002938A0" w:rsidRPr="00352B41">
              <w:rPr>
                <w:rFonts w:ascii="Times New Roman" w:hAnsi="Times New Roman" w:cs="Times New Roman"/>
                <w:sz w:val="22"/>
                <w:szCs w:val="22"/>
              </w:rPr>
              <w:t>Warsztaty rozwoju osobistego</w:t>
            </w:r>
            <w:r w:rsidR="00780EDB" w:rsidRPr="00352B41">
              <w:rPr>
                <w:rFonts w:ascii="Times New Roman" w:hAnsi="Times New Roman" w:cs="Times New Roman"/>
                <w:sz w:val="22"/>
                <w:szCs w:val="22"/>
              </w:rPr>
              <w:t xml:space="preserve">” </w:t>
            </w:r>
            <w:r w:rsidR="00352B41" w:rsidRPr="00352B41">
              <w:rPr>
                <w:rFonts w:ascii="Times New Roman" w:hAnsi="Times New Roman" w:cs="Times New Roman"/>
                <w:sz w:val="22"/>
                <w:szCs w:val="22"/>
              </w:rPr>
              <w:t>dla 25 uczestników</w:t>
            </w:r>
          </w:p>
          <w:p w:rsidR="00352B41" w:rsidRPr="00352B41" w:rsidRDefault="00881061" w:rsidP="007229A5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r w:rsidR="002938A0" w:rsidRPr="00352B41">
              <w:rPr>
                <w:rFonts w:ascii="Times New Roman" w:hAnsi="Times New Roman" w:cs="Times New Roman"/>
                <w:sz w:val="22"/>
                <w:szCs w:val="22"/>
              </w:rPr>
              <w:t>Warsztaty rozwijania inteligencji emocjonalnej</w:t>
            </w:r>
            <w:r w:rsidRPr="00352B41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 w:rsidR="00352B41" w:rsidRPr="00352B4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 xml:space="preserve"> dla</w:t>
            </w:r>
            <w:r w:rsidR="00352B4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r w:rsidR="00352B41" w:rsidRPr="00352B41">
              <w:rPr>
                <w:rFonts w:ascii="Times New Roman" w:hAnsi="Times New Roman" w:cs="Times New Roman"/>
                <w:sz w:val="22"/>
                <w:szCs w:val="22"/>
              </w:rPr>
              <w:t>25 uczestników</w:t>
            </w:r>
          </w:p>
          <w:p w:rsidR="00352B41" w:rsidRDefault="00352B41" w:rsidP="007229A5">
            <w:pPr>
              <w:pStyle w:val="Default"/>
              <w:ind w:left="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61D46" w:rsidRPr="00352B41" w:rsidRDefault="00352B41" w:rsidP="007229A5">
            <w:pPr>
              <w:pStyle w:val="Default"/>
              <w:ind w:left="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ramach projektu </w:t>
            </w:r>
            <w:r w:rsidR="00780EDB" w:rsidRPr="00352B41">
              <w:rPr>
                <w:rFonts w:ascii="Times New Roman" w:hAnsi="Times New Roman" w:cs="Times New Roman"/>
                <w:b/>
                <w:sz w:val="22"/>
                <w:szCs w:val="22"/>
              </w:rPr>
              <w:t>Aktywni zawodowo</w:t>
            </w:r>
            <w:r w:rsidR="00A407D7" w:rsidRPr="00352B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RPMA.09.01.00-14-9784/17-00 </w:t>
            </w:r>
            <w:r w:rsidR="00B66146" w:rsidRPr="00352B41">
              <w:rPr>
                <w:rFonts w:ascii="Times New Roman" w:hAnsi="Times New Roman" w:cs="Times New Roman"/>
                <w:sz w:val="22"/>
                <w:szCs w:val="22"/>
              </w:rPr>
              <w:t xml:space="preserve">współfinasowanego ze środków Europejskiego Funduszu Społecznego, </w:t>
            </w:r>
            <w:r w:rsidR="00881061" w:rsidRPr="00352B41">
              <w:rPr>
                <w:rFonts w:ascii="Times New Roman" w:hAnsi="Times New Roman" w:cs="Times New Roman"/>
                <w:sz w:val="22"/>
                <w:szCs w:val="22"/>
              </w:rPr>
              <w:t>w ramach Regionalnego Programu Operacyjnego Województwa Mazowieckiego na lata 2014 - 2020</w:t>
            </w:r>
            <w:r w:rsidR="00B66146" w:rsidRPr="00352B41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r w:rsidR="003E4C2E" w:rsidRPr="00352B41">
              <w:rPr>
                <w:rFonts w:ascii="Times New Roman" w:eastAsia="Calibri" w:hAnsi="Times New Roman" w:cs="Times New Roman"/>
                <w:sz w:val="22"/>
                <w:szCs w:val="22"/>
              </w:rPr>
              <w:t>Projekt realizowany jest przez Towarzystwo ALTUM Programy Społeczno- Gospodarcze wraz z Gminą Wierzbica/Gminnym Ośrodkiem Pomocy Społecznej w Wierzbicy</w:t>
            </w:r>
          </w:p>
        </w:tc>
      </w:tr>
      <w:tr w:rsidR="00B61D46" w:rsidRPr="00352B41" w:rsidTr="00751CA0">
        <w:trPr>
          <w:trHeight w:val="425"/>
        </w:trPr>
        <w:tc>
          <w:tcPr>
            <w:tcW w:w="959" w:type="pct"/>
            <w:shd w:val="clear" w:color="auto" w:fill="F2F2F2" w:themeFill="background1" w:themeFillShade="F2"/>
            <w:vAlign w:val="center"/>
          </w:tcPr>
          <w:p w:rsidR="00B61D46" w:rsidRPr="00352B41" w:rsidRDefault="00B61D46" w:rsidP="007229A5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V. Szczegółowy opis przedmiotu zamówienia</w:t>
            </w:r>
          </w:p>
        </w:tc>
        <w:tc>
          <w:tcPr>
            <w:tcW w:w="4041" w:type="pct"/>
            <w:shd w:val="clear" w:color="auto" w:fill="auto"/>
          </w:tcPr>
          <w:p w:rsidR="00FD0411" w:rsidRPr="00352B41" w:rsidRDefault="007D072F" w:rsidP="00722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352B41">
              <w:rPr>
                <w:rFonts w:ascii="Times New Roman" w:hAnsi="Times New Roman" w:cs="Times New Roman"/>
              </w:rPr>
              <w:t>Przedmiotem zamówienia jest świadczenie usług</w:t>
            </w:r>
            <w:r w:rsidR="00CB035F">
              <w:rPr>
                <w:rFonts w:ascii="Times New Roman" w:hAnsi="Times New Roman" w:cs="Times New Roman"/>
              </w:rPr>
              <w:t xml:space="preserve"> trener</w:t>
            </w:r>
            <w:r w:rsidR="005401BC">
              <w:rPr>
                <w:rFonts w:ascii="Times New Roman" w:hAnsi="Times New Roman" w:cs="Times New Roman"/>
              </w:rPr>
              <w:t>a</w:t>
            </w:r>
            <w:r w:rsidR="00CB035F">
              <w:rPr>
                <w:rFonts w:ascii="Times New Roman" w:hAnsi="Times New Roman" w:cs="Times New Roman"/>
              </w:rPr>
              <w:t xml:space="preserve"> na zajęciach dla U</w:t>
            </w:r>
            <w:r w:rsidRPr="00352B41">
              <w:rPr>
                <w:rFonts w:ascii="Times New Roman" w:hAnsi="Times New Roman" w:cs="Times New Roman"/>
              </w:rPr>
              <w:t xml:space="preserve">czestników projektu </w:t>
            </w:r>
            <w:r w:rsidR="00780EDB" w:rsidRPr="00352B41">
              <w:rPr>
                <w:rFonts w:ascii="Times New Roman" w:eastAsia="Times New Roman" w:hAnsi="Times New Roman" w:cs="Times New Roman"/>
                <w:b/>
                <w:lang w:eastAsia="pl-PL"/>
              </w:rPr>
              <w:t>Aktywni zawodowo</w:t>
            </w:r>
            <w:r w:rsidR="00A407D7" w:rsidRPr="00352B4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B035F">
              <w:rPr>
                <w:rFonts w:ascii="Times New Roman" w:hAnsi="Times New Roman" w:cs="Times New Roman"/>
              </w:rPr>
              <w:t xml:space="preserve">RPMA.09.01.00-14-9784/17-00 </w:t>
            </w:r>
            <w:r w:rsidRPr="00352B41">
              <w:rPr>
                <w:rFonts w:ascii="Times New Roman" w:hAnsi="Times New Roman" w:cs="Times New Roman"/>
              </w:rPr>
              <w:t>współfinasowanego ze środków Europejskiego Funduszu Społecznego, w ramach Regionalnego Programu Operacyjnego Województwa Mazowieckiego na lata 2014 - 2020.</w:t>
            </w:r>
            <w:bookmarkEnd w:id="0"/>
            <w:r w:rsidRPr="00352B41">
              <w:rPr>
                <w:rFonts w:ascii="Times New Roman" w:hAnsi="Times New Roman" w:cs="Times New Roman"/>
              </w:rPr>
              <w:t xml:space="preserve">  Uczestnikami projektu będą osoby zagrożone ubóstwem</w:t>
            </w:r>
            <w:r w:rsidR="00CB035F">
              <w:rPr>
                <w:rFonts w:ascii="Times New Roman" w:hAnsi="Times New Roman" w:cs="Times New Roman"/>
              </w:rPr>
              <w:t xml:space="preserve">                          </w:t>
            </w:r>
            <w:r w:rsidRPr="00352B41">
              <w:rPr>
                <w:rFonts w:ascii="Times New Roman" w:hAnsi="Times New Roman" w:cs="Times New Roman"/>
              </w:rPr>
              <w:t xml:space="preserve"> i wykluczeniem społecznym z </w:t>
            </w:r>
            <w:r w:rsidR="0029225A" w:rsidRPr="00352B41">
              <w:rPr>
                <w:rFonts w:ascii="Times New Roman" w:hAnsi="Times New Roman" w:cs="Times New Roman"/>
              </w:rPr>
              <w:t xml:space="preserve">powiatu </w:t>
            </w:r>
            <w:r w:rsidR="00A407D7" w:rsidRPr="00352B41">
              <w:rPr>
                <w:rFonts w:ascii="Times New Roman" w:hAnsi="Times New Roman" w:cs="Times New Roman"/>
              </w:rPr>
              <w:t xml:space="preserve">radomskiego i </w:t>
            </w:r>
            <w:r w:rsidR="0029225A" w:rsidRPr="00352B41">
              <w:rPr>
                <w:rFonts w:ascii="Times New Roman" w:hAnsi="Times New Roman" w:cs="Times New Roman"/>
              </w:rPr>
              <w:t>szydłowieckiego</w:t>
            </w:r>
            <w:r w:rsidR="003E4C2E" w:rsidRPr="00352B41">
              <w:rPr>
                <w:rFonts w:ascii="Times New Roman" w:hAnsi="Times New Roman" w:cs="Times New Roman"/>
              </w:rPr>
              <w:t xml:space="preserve">. </w:t>
            </w:r>
          </w:p>
          <w:p w:rsidR="003E4C2E" w:rsidRPr="00352B41" w:rsidRDefault="003E4C2E" w:rsidP="00722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9225A" w:rsidRPr="00352B41" w:rsidRDefault="00235910" w:rsidP="007229A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52B41">
              <w:rPr>
                <w:rFonts w:ascii="Times New Roman" w:hAnsi="Times New Roman" w:cs="Times New Roman"/>
                <w:u w:val="single"/>
              </w:rPr>
              <w:t>Część I</w:t>
            </w:r>
          </w:p>
          <w:p w:rsidR="006339F9" w:rsidRPr="00352B41" w:rsidRDefault="00235910" w:rsidP="007229A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r w:rsidR="006339F9" w:rsidRPr="00352B41">
              <w:rPr>
                <w:rFonts w:ascii="Times New Roman" w:hAnsi="Times New Roman" w:cs="Times New Roman"/>
                <w:sz w:val="22"/>
                <w:szCs w:val="22"/>
              </w:rPr>
              <w:t xml:space="preserve">Warsztaty rozwoju osobistego </w:t>
            </w:r>
            <w:r w:rsidRPr="00352B41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 w:rsidR="006339F9" w:rsidRPr="00352B41">
              <w:rPr>
                <w:rFonts w:ascii="Times New Roman" w:hAnsi="Times New Roman" w:cs="Times New Roman"/>
                <w:sz w:val="22"/>
                <w:szCs w:val="22"/>
              </w:rPr>
              <w:t xml:space="preserve"> (5 grup, po 5 osób, 30h na grupę). Celem warsztatów jest odkrycie i wykorzystanie w pełni swojego wewnętrznego potencjału. Tematyka zajęć powinna obejmować</w:t>
            </w:r>
            <w:r w:rsidR="00E1101F" w:rsidRPr="00352B41">
              <w:rPr>
                <w:rFonts w:ascii="Times New Roman" w:hAnsi="Times New Roman" w:cs="Times New Roman"/>
                <w:sz w:val="22"/>
                <w:szCs w:val="22"/>
              </w:rPr>
              <w:t xml:space="preserve"> następujące zagadnienia</w:t>
            </w:r>
            <w:r w:rsidR="006339F9" w:rsidRPr="00352B41">
              <w:rPr>
                <w:rFonts w:ascii="Times New Roman" w:hAnsi="Times New Roman" w:cs="Times New Roman"/>
                <w:sz w:val="22"/>
                <w:szCs w:val="22"/>
              </w:rPr>
              <w:t xml:space="preserve">: rozwijanie samoświadomości, przypatrywanie się własnych </w:t>
            </w:r>
            <w:r w:rsidR="00A407D7" w:rsidRPr="00352B41">
              <w:rPr>
                <w:rFonts w:ascii="Times New Roman" w:hAnsi="Times New Roman" w:cs="Times New Roman"/>
                <w:sz w:val="22"/>
                <w:szCs w:val="22"/>
              </w:rPr>
              <w:t>zrachowaniom</w:t>
            </w:r>
            <w:r w:rsidR="006339F9" w:rsidRPr="00352B41">
              <w:rPr>
                <w:rFonts w:ascii="Times New Roman" w:hAnsi="Times New Roman" w:cs="Times New Roman"/>
                <w:sz w:val="22"/>
                <w:szCs w:val="22"/>
              </w:rPr>
              <w:t xml:space="preserve">, emocjom, lepsze ich zrozumienie, adaptacja się do zmieniających się warunków życia, tworzenie bardziej satysfakcjonujących </w:t>
            </w:r>
            <w:proofErr w:type="spellStart"/>
            <w:r w:rsidR="006339F9" w:rsidRPr="00352B41">
              <w:rPr>
                <w:rFonts w:ascii="Times New Roman" w:hAnsi="Times New Roman" w:cs="Times New Roman"/>
                <w:sz w:val="22"/>
                <w:szCs w:val="22"/>
              </w:rPr>
              <w:t>reacji</w:t>
            </w:r>
            <w:proofErr w:type="spellEnd"/>
            <w:r w:rsidR="006339F9" w:rsidRPr="00352B4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6339F9" w:rsidRPr="00352B41">
              <w:rPr>
                <w:rFonts w:ascii="Times New Roman" w:hAnsi="Times New Roman" w:cs="Times New Roman"/>
                <w:sz w:val="22"/>
                <w:szCs w:val="22"/>
              </w:rPr>
              <w:t>savouir</w:t>
            </w:r>
            <w:proofErr w:type="spellEnd"/>
            <w:r w:rsidR="006339F9" w:rsidRPr="00352B41">
              <w:rPr>
                <w:rFonts w:ascii="Times New Roman" w:hAnsi="Times New Roman" w:cs="Times New Roman"/>
                <w:sz w:val="22"/>
                <w:szCs w:val="22"/>
              </w:rPr>
              <w:t>-vivre, techniki negocjacji, organizacja czasu</w:t>
            </w:r>
          </w:p>
          <w:p w:rsidR="00F73E50" w:rsidRPr="00352B41" w:rsidRDefault="00F73E50" w:rsidP="007229A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Termin realizacji: </w:t>
            </w:r>
            <w:r w:rsidR="00CB035F">
              <w:rPr>
                <w:rFonts w:ascii="Times New Roman" w:hAnsi="Times New Roman" w:cs="Times New Roman"/>
                <w:sz w:val="22"/>
                <w:szCs w:val="22"/>
              </w:rPr>
              <w:t>listopad 2018-październik</w:t>
            </w:r>
            <w:r w:rsidRPr="00352B41">
              <w:rPr>
                <w:rFonts w:ascii="Times New Roman" w:hAnsi="Times New Roman" w:cs="Times New Roman"/>
                <w:sz w:val="22"/>
                <w:szCs w:val="22"/>
              </w:rPr>
              <w:t xml:space="preserve"> 2019</w:t>
            </w:r>
          </w:p>
          <w:p w:rsidR="006339F9" w:rsidRPr="00352B41" w:rsidRDefault="006339F9" w:rsidP="007229A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5910" w:rsidRPr="00352B41" w:rsidRDefault="00235910" w:rsidP="007229A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52B4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Część II</w:t>
            </w:r>
          </w:p>
          <w:p w:rsidR="00E1101F" w:rsidRPr="00352B41" w:rsidRDefault="00E1101F" w:rsidP="007229A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sz w:val="22"/>
                <w:szCs w:val="22"/>
              </w:rPr>
              <w:t>„Warsztaty rozwijania inteligencji emocjonalnej ” (5 grup, po 5 osób, 40h na grupę). Tematyka zajęć powinna obejmować następujące zagadnienia</w:t>
            </w:r>
            <w:r w:rsidR="0054617C" w:rsidRPr="00352B41">
              <w:rPr>
                <w:rFonts w:ascii="Times New Roman" w:hAnsi="Times New Roman" w:cs="Times New Roman"/>
                <w:sz w:val="22"/>
                <w:szCs w:val="22"/>
              </w:rPr>
              <w:t>: istota inteligencji emocjonalnej, asertywność, samoświadomość, samoocena, motywowanie siebie i innych, wpływ społeczeństwa.</w:t>
            </w:r>
          </w:p>
          <w:p w:rsidR="00F73E50" w:rsidRPr="00352B41" w:rsidRDefault="00F73E50" w:rsidP="007229A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Termin realizacji: </w:t>
            </w:r>
            <w:r w:rsidR="00CB035F">
              <w:rPr>
                <w:rFonts w:ascii="Times New Roman" w:hAnsi="Times New Roman" w:cs="Times New Roman"/>
                <w:sz w:val="22"/>
                <w:szCs w:val="22"/>
              </w:rPr>
              <w:t>listopad 2018-październik</w:t>
            </w:r>
            <w:r w:rsidR="00CB035F" w:rsidRPr="00352B41">
              <w:rPr>
                <w:rFonts w:ascii="Times New Roman" w:hAnsi="Times New Roman" w:cs="Times New Roman"/>
                <w:sz w:val="22"/>
                <w:szCs w:val="22"/>
              </w:rPr>
              <w:t xml:space="preserve"> 2019</w:t>
            </w:r>
          </w:p>
          <w:p w:rsidR="00DF6BE6" w:rsidRPr="00352B41" w:rsidRDefault="00DF6BE6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C1BB5" w:rsidRPr="00352B41" w:rsidRDefault="000C1BB5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Miejsce realizacji przedmiotu zamówienia: </w:t>
            </w: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teren </w:t>
            </w:r>
            <w:r w:rsidR="00517835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powiatu </w:t>
            </w:r>
            <w:r w:rsidR="00F73E50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radomskiego i </w:t>
            </w:r>
            <w:r w:rsidR="00517835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szydłowieckiego</w:t>
            </w:r>
          </w:p>
          <w:p w:rsidR="000C1BB5" w:rsidRPr="00352B41" w:rsidRDefault="000C1BB5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A68C0" w:rsidRPr="00352B41" w:rsidTr="00751CA0">
        <w:trPr>
          <w:trHeight w:val="425"/>
        </w:trPr>
        <w:tc>
          <w:tcPr>
            <w:tcW w:w="959" w:type="pct"/>
            <w:shd w:val="clear" w:color="auto" w:fill="F2F2F2" w:themeFill="background1" w:themeFillShade="F2"/>
            <w:vAlign w:val="center"/>
          </w:tcPr>
          <w:p w:rsidR="000A68C0" w:rsidRPr="00352B41" w:rsidRDefault="000A68C0" w:rsidP="007229A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Pr="00352B41" w:rsidRDefault="000A68C0" w:rsidP="007229A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Pr="00352B41" w:rsidRDefault="000A68C0" w:rsidP="007229A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Pr="00352B41" w:rsidRDefault="000A68C0" w:rsidP="007229A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Pr="00352B41" w:rsidRDefault="000A68C0" w:rsidP="007229A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Pr="00352B41" w:rsidRDefault="000A68C0" w:rsidP="007229A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Pr="00352B41" w:rsidRDefault="000A68C0" w:rsidP="007229A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Pr="00352B41" w:rsidRDefault="000A68C0" w:rsidP="007229A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Pr="00352B41" w:rsidRDefault="000A68C0" w:rsidP="007229A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Pr="00352B41" w:rsidRDefault="000A68C0" w:rsidP="007229A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Pr="00352B41" w:rsidRDefault="000A68C0" w:rsidP="007229A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Pr="00352B41" w:rsidRDefault="000A68C0" w:rsidP="007229A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Pr="00352B41" w:rsidRDefault="000A68C0" w:rsidP="007229A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Pr="00352B41" w:rsidRDefault="000A68C0" w:rsidP="007229A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Pr="00352B41" w:rsidRDefault="000A68C0" w:rsidP="007229A5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VI. Warunki udziału w postępowaniu wraz z opisem dokonywania oceny ich spełnienia</w:t>
            </w:r>
          </w:p>
          <w:p w:rsidR="000A68C0" w:rsidRPr="00352B41" w:rsidRDefault="000A68C0" w:rsidP="007229A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Pr="00352B41" w:rsidRDefault="000A68C0" w:rsidP="007229A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Pr="00352B41" w:rsidRDefault="000A68C0" w:rsidP="007229A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41" w:type="pct"/>
            <w:shd w:val="clear" w:color="auto" w:fill="auto"/>
          </w:tcPr>
          <w:p w:rsidR="00CB035F" w:rsidRPr="00CB035F" w:rsidRDefault="00CB035F" w:rsidP="007229A5">
            <w:p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CB035F">
              <w:rPr>
                <w:rFonts w:ascii="Times New Roman" w:hAnsi="Times New Roman" w:cs="Times New Roman"/>
                <w:b/>
                <w:lang w:eastAsia="en-US"/>
              </w:rPr>
              <w:t>Istotne warunki zamówienia:</w:t>
            </w:r>
          </w:p>
          <w:p w:rsidR="00CB035F" w:rsidRPr="00CB035F" w:rsidRDefault="00CB035F" w:rsidP="007229A5">
            <w:p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B035F">
              <w:rPr>
                <w:rFonts w:ascii="Times New Roman" w:hAnsi="Times New Roman" w:cs="Times New Roman"/>
                <w:lang w:eastAsia="en-US"/>
              </w:rPr>
              <w:t xml:space="preserve">1. Wykonawca będzie zobowiązany do oznakowania wszystkich dokumentów przekazywanych Uczestnikom i Zamawiającemu, zgodnie z aktualnie obowiązującymi zasadami Podręcznika wnioskodawcy i beneficjenta programów polityki spójności 2014-2020 w zakresie informacji i promocji. </w:t>
            </w:r>
          </w:p>
          <w:p w:rsidR="00CB035F" w:rsidRPr="00CB035F" w:rsidRDefault="00CB035F" w:rsidP="007229A5">
            <w:p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B035F">
              <w:rPr>
                <w:rFonts w:ascii="Times New Roman" w:hAnsi="Times New Roman" w:cs="Times New Roman"/>
                <w:lang w:eastAsia="en-US"/>
              </w:rPr>
              <w:t>2. Wykonawca zapewni, że w ramach prowadzonej działalności gospodarczej profesjonalnie zajmuje się przetwarzaniem danych osobowych, posiada w tym zakresie niezbędną wiedzę, środki techniczne i organizacyjne, a przyjęty przez niego system przetwarzania danych osobowych, w tym system informatyczny spełniać będzie  wymogi aktualnie obowiązujących przepisów prawa, w tym w szczególności przepisy RODO (</w:t>
            </w:r>
            <w:r w:rsidRPr="00CB035F">
              <w:rPr>
                <w:rFonts w:ascii="Times New Roman" w:hAnsi="Times New Roman" w:cs="Times New Roman"/>
                <w:lang w:eastAsia="en-US" w:bidi="en-US"/>
              </w:rPr>
              <w:t>Rozporządzenie Parlamentu Europejskiego i Rady (UE) 2016/679 z dnia 27.04.2016 r. w sprawie ochrony osób fizycznych w związku z przetwarzaniem danych osobowych i w sprawie swobodnego przepływu takich danych oraz uchylenia dyrektywy 95/46/WE)</w:t>
            </w:r>
            <w:r w:rsidRPr="00CB035F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CB035F" w:rsidRPr="00CB035F" w:rsidRDefault="00CB035F" w:rsidP="007229A5">
            <w:p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B035F">
              <w:rPr>
                <w:rFonts w:ascii="Times New Roman" w:hAnsi="Times New Roman" w:cs="Times New Roman"/>
                <w:lang w:eastAsia="en-US"/>
              </w:rPr>
              <w:t xml:space="preserve">3. Limit zaangażowania personelu projektu/osób prowadzących zajęcia w realizację wszystkich projektów finansowanych z funduszy strukturalnych i FS oraz działań finansowanych z innych źródeł, w tym ze środków własnych Zamawiającego i innych podmiotów nie może przekroczyć 276 godzin miesięcznie zgodnie z treścią obowiązujących Wytycznych w zakresie kwalifikowalności wydatków w ramach Europejskiego Funduszu Rozwoju Regionalnego, Europejskiego Funduszu Społecznego oraz Funduszu Spójności na lata 2014-2020.  Przed podpisaniem umowy Wykonawca złoży stosowne oświadczenie w tym zakresie. Będzie też zobowiązany do jego aktualizacji podczas trwania umowy. </w:t>
            </w:r>
          </w:p>
          <w:p w:rsidR="00CB035F" w:rsidRPr="00CB035F" w:rsidRDefault="00CB035F" w:rsidP="007229A5">
            <w:p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B035F">
              <w:rPr>
                <w:rFonts w:ascii="Times New Roman" w:hAnsi="Times New Roman" w:cs="Times New Roman"/>
                <w:lang w:eastAsia="en-US"/>
              </w:rPr>
              <w:t xml:space="preserve">4. Osobą prowadzącą zajęcia nie może być osoba zatrudniona </w:t>
            </w:r>
            <w:r w:rsidRPr="00CB035F">
              <w:rPr>
                <w:rFonts w:ascii="Times New Roman" w:hAnsi="Times New Roman" w:cs="Times New Roman"/>
                <w:lang w:eastAsia="en-US"/>
              </w:rPr>
              <w:br/>
              <w:t xml:space="preserve">w instytucji uczestniczącej w realizacji PO (rozumie się IZ PO lub instytucję, do której IZ PO delegowała zadania związane z zarządzaniem PO)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 </w:t>
            </w:r>
          </w:p>
          <w:p w:rsidR="00CB035F" w:rsidRPr="00CB035F" w:rsidRDefault="00CB035F" w:rsidP="007229A5">
            <w:p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B035F">
              <w:rPr>
                <w:rFonts w:ascii="Times New Roman" w:hAnsi="Times New Roman" w:cs="Times New Roman"/>
                <w:lang w:eastAsia="en-US"/>
              </w:rPr>
              <w:t xml:space="preserve">5. Wykonawca zaakceptuje klauzulę, że otrzyma wynagrodzenie tylko za zajęcia, które rzeczywiście się odbyły. Zamawiający zastrzega sobie prawo zmniejszenia liczby osób skierowanych na zajęcia, a w przypadku, gdy uczestnik przerwie zajęcia w trakcie, Wykonawcy będzie przysługiwało częściowe wynagrodzenie, </w:t>
            </w:r>
            <w:r w:rsidRPr="00CB035F">
              <w:rPr>
                <w:rFonts w:ascii="Times New Roman" w:hAnsi="Times New Roman" w:cs="Times New Roman"/>
                <w:lang w:eastAsia="en-US"/>
              </w:rPr>
              <w:br/>
              <w:t>w wysokości proporcjonalnej do ilości godzin jego uczestnictwa w zajęciach.</w:t>
            </w:r>
          </w:p>
          <w:p w:rsidR="00CB035F" w:rsidRPr="00CB035F" w:rsidRDefault="00CB035F" w:rsidP="007229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B035F">
              <w:rPr>
                <w:rFonts w:ascii="Times New Roman" w:hAnsi="Times New Roman" w:cs="Times New Roman"/>
                <w:lang w:eastAsia="pl-PL"/>
              </w:rPr>
              <w:t>O udzielenie zamówienia mogą ubiegać się Wykonawcy, którzy posiadają niezbędną wiedzę i doświadczenie do wykonania zamówienia w szczególności:</w:t>
            </w:r>
          </w:p>
          <w:p w:rsidR="00CB035F" w:rsidRPr="00CB035F" w:rsidRDefault="00CB035F" w:rsidP="007229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CB035F">
              <w:rPr>
                <w:rFonts w:ascii="Times New Roman" w:hAnsi="Times New Roman" w:cs="Times New Roman"/>
                <w:u w:val="single"/>
                <w:lang w:eastAsia="pl-PL"/>
              </w:rPr>
              <w:t>Część I</w:t>
            </w:r>
          </w:p>
          <w:p w:rsidR="00CB035F" w:rsidRPr="00CB035F" w:rsidRDefault="00CB035F" w:rsidP="007229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B035F">
              <w:rPr>
                <w:rFonts w:ascii="Times New Roman" w:hAnsi="Times New Roman" w:cs="Times New Roman"/>
                <w:lang w:eastAsia="pl-PL"/>
              </w:rPr>
              <w:t>- posiadają niezbędną wiedzę i minimum dwuletnie doświadczenie  w pracy</w:t>
            </w:r>
          </w:p>
          <w:p w:rsidR="00CB035F" w:rsidRPr="00CB035F" w:rsidRDefault="00CB035F" w:rsidP="007229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 z grupą docelową lub</w:t>
            </w:r>
            <w:r w:rsidRPr="00CB035F">
              <w:rPr>
                <w:rFonts w:ascii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>przeprowadzenie 300h w ostatnich 3 latach</w:t>
            </w:r>
            <w:r w:rsidRPr="00CB035F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CB035F" w:rsidRPr="00CB035F" w:rsidRDefault="00CB035F" w:rsidP="007229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B035F">
              <w:rPr>
                <w:rFonts w:ascii="Times New Roman" w:hAnsi="Times New Roman" w:cs="Times New Roman"/>
                <w:lang w:eastAsia="pl-PL"/>
              </w:rPr>
              <w:t>- posiadają wykształcenie wyższe</w:t>
            </w:r>
            <w:r>
              <w:rPr>
                <w:rFonts w:ascii="Times New Roman" w:hAnsi="Times New Roman" w:cs="Times New Roman"/>
                <w:lang w:eastAsia="pl-PL"/>
              </w:rPr>
              <w:t xml:space="preserve"> kierunkowe</w:t>
            </w:r>
          </w:p>
          <w:p w:rsidR="00CB035F" w:rsidRPr="00CB035F" w:rsidRDefault="00CB035F" w:rsidP="007229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CB035F">
              <w:rPr>
                <w:rFonts w:ascii="Times New Roman" w:hAnsi="Times New Roman" w:cs="Times New Roman"/>
                <w:u w:val="single"/>
                <w:lang w:eastAsia="pl-PL"/>
              </w:rPr>
              <w:lastRenderedPageBreak/>
              <w:t>Część II</w:t>
            </w:r>
          </w:p>
          <w:p w:rsidR="00CB035F" w:rsidRPr="00CB035F" w:rsidRDefault="00CB035F" w:rsidP="007229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B035F">
              <w:rPr>
                <w:rFonts w:ascii="Times New Roman" w:hAnsi="Times New Roman" w:cs="Times New Roman"/>
                <w:lang w:eastAsia="pl-PL"/>
              </w:rPr>
              <w:t xml:space="preserve">- posiadają niezbędną wiedzę i minimum dwuletnie doświadczenie  </w:t>
            </w:r>
          </w:p>
          <w:p w:rsidR="00CB035F" w:rsidRPr="00CB035F" w:rsidRDefault="00CB035F" w:rsidP="007229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B035F">
              <w:rPr>
                <w:rFonts w:ascii="Times New Roman" w:hAnsi="Times New Roman" w:cs="Times New Roman"/>
                <w:color w:val="FF0000"/>
                <w:lang w:eastAsia="pl-PL"/>
              </w:rPr>
              <w:t xml:space="preserve">- </w:t>
            </w:r>
            <w:r w:rsidRPr="00CB035F">
              <w:rPr>
                <w:rFonts w:ascii="Times New Roman" w:hAnsi="Times New Roman" w:cs="Times New Roman"/>
                <w:lang w:eastAsia="pl-PL"/>
              </w:rPr>
              <w:t xml:space="preserve">posiadają </w:t>
            </w:r>
            <w:r w:rsidR="00BA0FFA">
              <w:rPr>
                <w:rFonts w:ascii="Times New Roman" w:hAnsi="Times New Roman" w:cs="Times New Roman"/>
                <w:lang w:eastAsia="pl-PL"/>
              </w:rPr>
              <w:t xml:space="preserve">odpowiednie </w:t>
            </w:r>
            <w:r w:rsidRPr="00CB035F">
              <w:rPr>
                <w:rFonts w:ascii="Times New Roman" w:hAnsi="Times New Roman" w:cs="Times New Roman"/>
                <w:lang w:eastAsia="pl-PL"/>
              </w:rPr>
              <w:t>wykształcenie</w:t>
            </w:r>
          </w:p>
          <w:p w:rsidR="00CB035F" w:rsidRPr="00CB035F" w:rsidRDefault="00CB035F" w:rsidP="007229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  <w:lang w:eastAsia="pl-PL"/>
              </w:rPr>
            </w:pPr>
          </w:p>
          <w:p w:rsidR="000A68C0" w:rsidRPr="00BA0FFA" w:rsidRDefault="00CB035F" w:rsidP="007229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CB035F">
              <w:rPr>
                <w:rFonts w:ascii="Times New Roman" w:hAnsi="Times New Roman" w:cs="Times New Roman"/>
                <w:b/>
                <w:bCs/>
                <w:lang w:eastAsia="pl-PL"/>
              </w:rPr>
              <w:t>Wykonawcy niespełniający ww. warunków zostaną odrzuceni.</w:t>
            </w:r>
            <w:r w:rsidR="00BA0FFA" w:rsidRPr="00352B41">
              <w:rPr>
                <w:rFonts w:ascii="Times New Roman" w:hAnsi="Times New Roman" w:cs="Times New Roman"/>
                <w:color w:val="FF0000"/>
                <w:lang w:eastAsia="pl-PL"/>
              </w:rPr>
              <w:t xml:space="preserve"> </w:t>
            </w:r>
          </w:p>
        </w:tc>
      </w:tr>
      <w:tr w:rsidR="00751CA0" w:rsidRPr="00352B41" w:rsidTr="00751CA0">
        <w:trPr>
          <w:trHeight w:val="688"/>
        </w:trPr>
        <w:tc>
          <w:tcPr>
            <w:tcW w:w="959" w:type="pct"/>
            <w:shd w:val="clear" w:color="auto" w:fill="F2F2F2" w:themeFill="background1" w:themeFillShade="F2"/>
            <w:vAlign w:val="center"/>
          </w:tcPr>
          <w:p w:rsidR="00751CA0" w:rsidRPr="00352B41" w:rsidRDefault="004415B8" w:rsidP="007229A5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VII</w:t>
            </w:r>
            <w:r w:rsidR="00751CA0" w:rsidRPr="00352B4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 Informacje o wykluczeniu</w:t>
            </w:r>
          </w:p>
        </w:tc>
        <w:tc>
          <w:tcPr>
            <w:tcW w:w="4041" w:type="pct"/>
            <w:shd w:val="clear" w:color="auto" w:fill="auto"/>
          </w:tcPr>
          <w:p w:rsidR="00D84B52" w:rsidRDefault="00751CA0" w:rsidP="007229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52B41">
              <w:rPr>
                <w:rFonts w:ascii="Times New Roman" w:hAnsi="Times New Roman" w:cs="Times New Roman"/>
                <w:lang w:eastAsia="pl-PL"/>
              </w:rPr>
              <w:t xml:space="preserve">Z udziału w postępowaniu wyłączone są osoby, które powiązane są </w:t>
            </w:r>
            <w:r w:rsidR="001E7397" w:rsidRPr="00352B41">
              <w:rPr>
                <w:rFonts w:ascii="Times New Roman" w:hAnsi="Times New Roman" w:cs="Times New Roman"/>
                <w:lang w:eastAsia="pl-PL"/>
              </w:rPr>
              <w:br/>
            </w:r>
            <w:r w:rsidRPr="00352B41">
              <w:rPr>
                <w:rFonts w:ascii="Times New Roman" w:hAnsi="Times New Roman" w:cs="Times New Roman"/>
                <w:lang w:eastAsia="pl-PL"/>
              </w:rPr>
              <w:t xml:space="preserve">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</w:t>
            </w:r>
            <w:r w:rsidR="00D84B52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D84B52" w:rsidRDefault="00751CA0" w:rsidP="007229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52B41">
              <w:rPr>
                <w:rFonts w:ascii="Times New Roman" w:hAnsi="Times New Roman" w:cs="Times New Roman"/>
                <w:lang w:eastAsia="pl-PL"/>
              </w:rPr>
              <w:t xml:space="preserve">związane z przygotowaniem i przeprowadzeniem procedury wyboru Wykonawcy </w:t>
            </w:r>
            <w:r w:rsidR="001E7397" w:rsidRPr="00352B41">
              <w:rPr>
                <w:rFonts w:ascii="Times New Roman" w:hAnsi="Times New Roman" w:cs="Times New Roman"/>
                <w:lang w:eastAsia="pl-PL"/>
              </w:rPr>
              <w:br/>
            </w:r>
          </w:p>
          <w:p w:rsidR="00751CA0" w:rsidRDefault="00751CA0" w:rsidP="007229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52B41">
              <w:rPr>
                <w:rFonts w:ascii="Times New Roman" w:hAnsi="Times New Roman" w:cs="Times New Roman"/>
                <w:lang w:eastAsia="pl-PL"/>
              </w:rPr>
              <w:t xml:space="preserve">a Wykonawcą, polegające w szczególności na: </w:t>
            </w:r>
          </w:p>
          <w:p w:rsidR="00D84B52" w:rsidRPr="00352B41" w:rsidRDefault="00D84B52" w:rsidP="007229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751CA0" w:rsidRPr="00352B41" w:rsidRDefault="00751CA0" w:rsidP="007229A5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52B41">
              <w:rPr>
                <w:rFonts w:ascii="Times New Roman" w:hAnsi="Times New Roman" w:cs="Times New Roman"/>
                <w:lang w:eastAsia="pl-PL"/>
              </w:rPr>
              <w:t xml:space="preserve">a. uczestniczeniu w spółce, jako wspólnik spółki cywilnej lub spółki osobowej, </w:t>
            </w:r>
          </w:p>
          <w:p w:rsidR="00751CA0" w:rsidRPr="00352B41" w:rsidRDefault="00751CA0" w:rsidP="007229A5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52B41">
              <w:rPr>
                <w:rFonts w:ascii="Times New Roman" w:hAnsi="Times New Roman" w:cs="Times New Roman"/>
                <w:lang w:eastAsia="pl-PL"/>
              </w:rPr>
              <w:t xml:space="preserve">b. posiadaniu udziałów lub co najmniej 10% akcji, </w:t>
            </w:r>
          </w:p>
          <w:p w:rsidR="00751CA0" w:rsidRPr="00352B41" w:rsidRDefault="00751CA0" w:rsidP="007229A5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52B41">
              <w:rPr>
                <w:rFonts w:ascii="Times New Roman" w:hAnsi="Times New Roman" w:cs="Times New Roman"/>
                <w:lang w:eastAsia="pl-PL"/>
              </w:rPr>
              <w:t xml:space="preserve">c. pełnieniu funkcji członka organu nadzorczego lub zarządzającego, prokurenta, pełnomocnika, </w:t>
            </w:r>
          </w:p>
          <w:p w:rsidR="00751CA0" w:rsidRPr="00352B41" w:rsidRDefault="00751CA0" w:rsidP="007229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52B41">
              <w:rPr>
                <w:rFonts w:ascii="Times New Roman" w:hAnsi="Times New Roman" w:cs="Times New Roman"/>
                <w:lang w:eastAsia="pl-PL"/>
              </w:rPr>
              <w:t xml:space="preserve">d. 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R="00751CA0" w:rsidRPr="00352B41" w:rsidRDefault="00751CA0" w:rsidP="007229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751CA0" w:rsidRDefault="00751CA0" w:rsidP="007229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52B41">
              <w:rPr>
                <w:rFonts w:ascii="Times New Roman" w:hAnsi="Times New Roman" w:cs="Times New Roman"/>
                <w:lang w:eastAsia="pl-PL"/>
              </w:rPr>
              <w:t xml:space="preserve">W związku z powyższym Wykonawca jest zobowiązany do popisania stosownego oświadczenia, określonego w załączniku nr </w:t>
            </w:r>
            <w:r w:rsidR="00472046" w:rsidRPr="00352B41">
              <w:rPr>
                <w:rFonts w:ascii="Times New Roman" w:hAnsi="Times New Roman" w:cs="Times New Roman"/>
                <w:lang w:eastAsia="pl-PL"/>
              </w:rPr>
              <w:t>2</w:t>
            </w:r>
            <w:r w:rsidRPr="00352B41">
              <w:rPr>
                <w:rFonts w:ascii="Times New Roman" w:hAnsi="Times New Roman" w:cs="Times New Roman"/>
                <w:lang w:eastAsia="pl-PL"/>
              </w:rPr>
              <w:t xml:space="preserve"> do zapytania ofertowego. </w:t>
            </w:r>
          </w:p>
          <w:p w:rsidR="00D84B52" w:rsidRPr="00352B41" w:rsidRDefault="00D84B52" w:rsidP="007229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751CA0" w:rsidRPr="00D84B52" w:rsidRDefault="00751CA0" w:rsidP="007229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D84B52">
              <w:rPr>
                <w:rFonts w:ascii="Times New Roman" w:hAnsi="Times New Roman" w:cs="Times New Roman"/>
                <w:b/>
                <w:lang w:eastAsia="pl-PL"/>
              </w:rPr>
              <w:t>Oferenci, którzy nie podpiszą ww. oświadczenia zostaną odrzuceni.</w:t>
            </w:r>
          </w:p>
        </w:tc>
      </w:tr>
      <w:tr w:rsidR="00751CA0" w:rsidRPr="00352B41" w:rsidTr="007E0BDF">
        <w:trPr>
          <w:trHeight w:val="702"/>
        </w:trPr>
        <w:tc>
          <w:tcPr>
            <w:tcW w:w="959" w:type="pct"/>
            <w:shd w:val="clear" w:color="auto" w:fill="F2F2F2" w:themeFill="background1" w:themeFillShade="F2"/>
            <w:vAlign w:val="center"/>
          </w:tcPr>
          <w:p w:rsidR="00751CA0" w:rsidRPr="00352B41" w:rsidRDefault="00751CA0" w:rsidP="007229A5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IX. Oferta częściowa</w:t>
            </w:r>
          </w:p>
        </w:tc>
        <w:tc>
          <w:tcPr>
            <w:tcW w:w="4041" w:type="pct"/>
            <w:shd w:val="clear" w:color="auto" w:fill="auto"/>
            <w:vAlign w:val="center"/>
          </w:tcPr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Zamawiający dopuszcza możliwości składania ofert częściowych </w:t>
            </w:r>
          </w:p>
        </w:tc>
      </w:tr>
      <w:tr w:rsidR="00751CA0" w:rsidRPr="00352B41" w:rsidTr="007E0BDF">
        <w:trPr>
          <w:trHeight w:val="832"/>
        </w:trPr>
        <w:tc>
          <w:tcPr>
            <w:tcW w:w="959" w:type="pct"/>
            <w:shd w:val="clear" w:color="auto" w:fill="F2F2F2" w:themeFill="background1" w:themeFillShade="F2"/>
            <w:vAlign w:val="center"/>
          </w:tcPr>
          <w:p w:rsidR="00751CA0" w:rsidRPr="00352B41" w:rsidRDefault="00751CA0" w:rsidP="007229A5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X. Termin wykonania zamówienia</w:t>
            </w:r>
          </w:p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41" w:type="pct"/>
            <w:shd w:val="clear" w:color="auto" w:fill="auto"/>
            <w:vAlign w:val="center"/>
          </w:tcPr>
          <w:p w:rsidR="00D84B52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Przedmiot zamówienia będzie realizowany w terminie:</w:t>
            </w:r>
          </w:p>
          <w:p w:rsidR="00880ABD" w:rsidRDefault="00D84B52" w:rsidP="007229A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listopad 2018-październik</w:t>
            </w:r>
            <w:r w:rsidRPr="00352B41">
              <w:rPr>
                <w:rFonts w:ascii="Times New Roman" w:hAnsi="Times New Roman" w:cs="Times New Roman"/>
                <w:sz w:val="22"/>
                <w:szCs w:val="22"/>
              </w:rPr>
              <w:t xml:space="preserve"> 2019</w:t>
            </w:r>
          </w:p>
          <w:p w:rsidR="00D84B52" w:rsidRPr="00352B41" w:rsidRDefault="00D84B52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4B5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w poszczególne dni wskazane przez Zamawiającego w harmonogramie.</w:t>
            </w:r>
          </w:p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51CA0" w:rsidRPr="00352B41" w:rsidTr="00751CA0">
        <w:trPr>
          <w:trHeight w:val="1127"/>
        </w:trPr>
        <w:tc>
          <w:tcPr>
            <w:tcW w:w="959" w:type="pct"/>
            <w:shd w:val="clear" w:color="auto" w:fill="F2F2F2" w:themeFill="background1" w:themeFillShade="F2"/>
            <w:vAlign w:val="center"/>
          </w:tcPr>
          <w:p w:rsidR="00751CA0" w:rsidRPr="00352B41" w:rsidRDefault="00751CA0" w:rsidP="007229A5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XI. Przygotowanie Oferty</w:t>
            </w:r>
          </w:p>
        </w:tc>
        <w:tc>
          <w:tcPr>
            <w:tcW w:w="4041" w:type="pct"/>
            <w:shd w:val="clear" w:color="auto" w:fill="auto"/>
            <w:vAlign w:val="center"/>
          </w:tcPr>
          <w:p w:rsidR="00751CA0" w:rsidRPr="00D84B52" w:rsidRDefault="00751CA0" w:rsidP="007229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B52">
              <w:rPr>
                <w:rFonts w:ascii="Times New Roman" w:hAnsi="Times New Roman" w:cs="Times New Roman"/>
              </w:rPr>
              <w:t>Oferta powinna być złożona (pocztą lub osobiście</w:t>
            </w:r>
            <w:r w:rsidR="00707048" w:rsidRPr="00D84B52">
              <w:rPr>
                <w:rFonts w:ascii="Times New Roman" w:hAnsi="Times New Roman" w:cs="Times New Roman"/>
              </w:rPr>
              <w:t>; decyduje data wpływu) do dnia</w:t>
            </w:r>
            <w:r w:rsidR="00006A5B" w:rsidRPr="00D84B52">
              <w:rPr>
                <w:rFonts w:ascii="Times New Roman" w:hAnsi="Times New Roman" w:cs="Times New Roman"/>
              </w:rPr>
              <w:t xml:space="preserve"> </w:t>
            </w:r>
            <w:r w:rsidR="00D84B52" w:rsidRPr="00D84B52">
              <w:rPr>
                <w:rFonts w:ascii="Times New Roman" w:hAnsi="Times New Roman" w:cs="Times New Roman"/>
              </w:rPr>
              <w:t>08.11</w:t>
            </w:r>
            <w:r w:rsidR="003E4C2E" w:rsidRPr="00D84B52">
              <w:rPr>
                <w:rFonts w:ascii="Times New Roman" w:hAnsi="Times New Roman" w:cs="Times New Roman"/>
              </w:rPr>
              <w:t>.</w:t>
            </w:r>
            <w:r w:rsidR="0085649D" w:rsidRPr="00D84B52">
              <w:rPr>
                <w:rFonts w:ascii="Times New Roman" w:hAnsi="Times New Roman" w:cs="Times New Roman"/>
              </w:rPr>
              <w:t>2018</w:t>
            </w:r>
            <w:r w:rsidRPr="00D84B52">
              <w:rPr>
                <w:rFonts w:ascii="Times New Roman" w:hAnsi="Times New Roman" w:cs="Times New Roman"/>
              </w:rPr>
              <w:t xml:space="preserve">r. do godziny </w:t>
            </w:r>
            <w:r w:rsidR="002D0679" w:rsidRPr="00D84B52">
              <w:rPr>
                <w:rFonts w:ascii="Times New Roman" w:hAnsi="Times New Roman" w:cs="Times New Roman"/>
              </w:rPr>
              <w:t>0</w:t>
            </w:r>
            <w:r w:rsidR="002960B1" w:rsidRPr="00D84B52">
              <w:rPr>
                <w:rFonts w:ascii="Times New Roman" w:hAnsi="Times New Roman" w:cs="Times New Roman"/>
              </w:rPr>
              <w:t>9</w:t>
            </w:r>
            <w:r w:rsidR="00D84B52" w:rsidRPr="00D84B52">
              <w:rPr>
                <w:rFonts w:ascii="Times New Roman" w:hAnsi="Times New Roman" w:cs="Times New Roman"/>
              </w:rPr>
              <w:t>.3</w:t>
            </w:r>
            <w:r w:rsidRPr="00D84B52">
              <w:rPr>
                <w:rFonts w:ascii="Times New Roman" w:hAnsi="Times New Roman" w:cs="Times New Roman"/>
              </w:rPr>
              <w:t xml:space="preserve">0 w formie pisemnej w biurze projektu: Towarzystwo ALTUM Programy Społeczno-Gospodarcze, ul. Czachowskiego 34, 26-600 Radom w zamkniętej kopercie z dopiskiem: ,,W odpowiedzi na zapytanie ofertowe nr </w:t>
            </w:r>
            <w:r w:rsidR="00792A37" w:rsidRPr="00D84B52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  <w:r w:rsidR="00707048" w:rsidRPr="00D84B5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/ </w:t>
            </w:r>
            <w:r w:rsidR="0085649D" w:rsidRPr="00D84B52">
              <w:rPr>
                <w:rFonts w:ascii="Times New Roman" w:eastAsia="Times New Roman" w:hAnsi="Times New Roman" w:cs="Times New Roman"/>
                <w:bCs/>
                <w:lang w:eastAsia="pl-PL"/>
              </w:rPr>
              <w:t>AZ</w:t>
            </w:r>
            <w:r w:rsidR="00707048" w:rsidRPr="00D84B52">
              <w:rPr>
                <w:rFonts w:ascii="Times New Roman" w:eastAsia="Times New Roman" w:hAnsi="Times New Roman" w:cs="Times New Roman"/>
                <w:bCs/>
                <w:lang w:eastAsia="pl-PL"/>
              </w:rPr>
              <w:t>/201</w:t>
            </w:r>
            <w:r w:rsidR="003E4C2E" w:rsidRPr="00D84B52">
              <w:rPr>
                <w:rFonts w:ascii="Times New Roman" w:eastAsia="Times New Roman" w:hAnsi="Times New Roman" w:cs="Times New Roman"/>
                <w:bCs/>
                <w:lang w:eastAsia="pl-PL"/>
              </w:rPr>
              <w:t>8”.</w:t>
            </w:r>
            <w:r w:rsidRPr="00D84B52">
              <w:rPr>
                <w:rFonts w:ascii="Times New Roman" w:hAnsi="Times New Roman" w:cs="Times New Roman"/>
              </w:rPr>
              <w:t xml:space="preserve"> Nie otwierać do </w:t>
            </w:r>
            <w:r w:rsidR="00D84B52" w:rsidRPr="00D84B52">
              <w:rPr>
                <w:rFonts w:ascii="Times New Roman" w:hAnsi="Times New Roman" w:cs="Times New Roman"/>
              </w:rPr>
              <w:t>08.11</w:t>
            </w:r>
            <w:r w:rsidR="003E4C2E" w:rsidRPr="00D84B52">
              <w:rPr>
                <w:rFonts w:ascii="Times New Roman" w:hAnsi="Times New Roman" w:cs="Times New Roman"/>
              </w:rPr>
              <w:t>.</w:t>
            </w:r>
            <w:r w:rsidR="0085649D" w:rsidRPr="00D84B52">
              <w:rPr>
                <w:rFonts w:ascii="Times New Roman" w:hAnsi="Times New Roman" w:cs="Times New Roman"/>
              </w:rPr>
              <w:t>2018</w:t>
            </w:r>
            <w:r w:rsidRPr="00D84B52">
              <w:rPr>
                <w:rFonts w:ascii="Times New Roman" w:hAnsi="Times New Roman" w:cs="Times New Roman"/>
              </w:rPr>
              <w:t xml:space="preserve"> r. do godziny </w:t>
            </w:r>
            <w:r w:rsidR="002D0679" w:rsidRPr="00D84B52">
              <w:rPr>
                <w:rFonts w:ascii="Times New Roman" w:hAnsi="Times New Roman" w:cs="Times New Roman"/>
              </w:rPr>
              <w:t>0</w:t>
            </w:r>
            <w:r w:rsidR="002960B1" w:rsidRPr="00D84B52">
              <w:rPr>
                <w:rFonts w:ascii="Times New Roman" w:hAnsi="Times New Roman" w:cs="Times New Roman"/>
              </w:rPr>
              <w:t>9</w:t>
            </w:r>
            <w:r w:rsidR="00D84B52" w:rsidRPr="00D84B52">
              <w:rPr>
                <w:rFonts w:ascii="Times New Roman" w:hAnsi="Times New Roman" w:cs="Times New Roman"/>
              </w:rPr>
              <w:t>.3</w:t>
            </w:r>
            <w:r w:rsidRPr="00D84B52">
              <w:rPr>
                <w:rFonts w:ascii="Times New Roman" w:hAnsi="Times New Roman" w:cs="Times New Roman"/>
              </w:rPr>
              <w:t>0</w:t>
            </w:r>
          </w:p>
          <w:p w:rsidR="00751CA0" w:rsidRPr="00D84B52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D84B52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Oferta musi zawierać następujące elementy: </w:t>
            </w:r>
          </w:p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Formularz ofertowy stanowiący załącznik nr 1 do zapytania ofertowego, </w:t>
            </w:r>
          </w:p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Załącznik nr 2 do zapytania – Oświadczenie o braku powiązań kapitałowych </w:t>
            </w:r>
            <w:r w:rsidR="001E7397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 osobowych z Zamawiającym,</w:t>
            </w:r>
          </w:p>
          <w:p w:rsidR="00751CA0" w:rsidRPr="00352B41" w:rsidRDefault="00C12C70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751CA0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CV dokumentujące doświadczenie zawodowe osoby prowadzącej zajęcia wraz z kserokopią dokumentów potwierdzających kwalifikacje.</w:t>
            </w:r>
          </w:p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Wymagane jest złożenie wraz z ofertą wszelkich dokumentów mających znaczenie dla oceny oferty potwierd</w:t>
            </w:r>
            <w:r w:rsidR="00D84B5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zonych za zgodność z oryginałem.</w:t>
            </w:r>
          </w:p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Oferta wraz z załącznikami powinna być trwale spięta oraz podpisana przez Wykonawcę</w:t>
            </w:r>
            <w:r w:rsidR="00D84B5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Złożenie oferty po terminie oraz w innej formie skutkować będzie jej odrzuceniem. W szczególności wyklucza się przesyłanie oferty wyłącznie pocztą </w:t>
            </w: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e-mail. </w:t>
            </w:r>
          </w:p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Oferty niekompletne nie będą podlegały ocenie.</w:t>
            </w:r>
          </w:p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Koszty związane z przygotowaniem oferty ponosi Wykonawca.</w:t>
            </w:r>
          </w:p>
        </w:tc>
      </w:tr>
      <w:tr w:rsidR="00751CA0" w:rsidRPr="00352B41" w:rsidTr="00751CA0">
        <w:trPr>
          <w:trHeight w:val="1127"/>
        </w:trPr>
        <w:tc>
          <w:tcPr>
            <w:tcW w:w="959" w:type="pct"/>
            <w:shd w:val="clear" w:color="auto" w:fill="F2F2F2" w:themeFill="background1" w:themeFillShade="F2"/>
            <w:vAlign w:val="center"/>
          </w:tcPr>
          <w:p w:rsidR="00751CA0" w:rsidRPr="00352B41" w:rsidRDefault="00751CA0" w:rsidP="007229A5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XII. Warunki unieważnienia postępowania</w:t>
            </w:r>
          </w:p>
        </w:tc>
        <w:tc>
          <w:tcPr>
            <w:tcW w:w="4041" w:type="pct"/>
            <w:shd w:val="clear" w:color="auto" w:fill="auto"/>
            <w:vAlign w:val="center"/>
          </w:tcPr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Towarzystwo Altum Programy Społeczno-Gospodarcze zastrzega sobie prawo </w:t>
            </w:r>
            <w:r w:rsidR="00D84B5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</w:t>
            </w: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do unieważnienia postępowania w każdym czasie bez podania przyczyny, </w:t>
            </w:r>
            <w:r w:rsidR="00D84B5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</w:t>
            </w: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także w części /w podziale na zadania.</w:t>
            </w:r>
          </w:p>
        </w:tc>
      </w:tr>
      <w:tr w:rsidR="00751CA0" w:rsidRPr="00352B41" w:rsidTr="00F85FCD">
        <w:trPr>
          <w:trHeight w:val="416"/>
        </w:trPr>
        <w:tc>
          <w:tcPr>
            <w:tcW w:w="959" w:type="pct"/>
            <w:shd w:val="clear" w:color="auto" w:fill="F2F2F2" w:themeFill="background1" w:themeFillShade="F2"/>
            <w:vAlign w:val="center"/>
          </w:tcPr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Pr="00352B41" w:rsidRDefault="00751CA0" w:rsidP="007229A5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XIII. Kryteria wyboru oferty</w:t>
            </w:r>
          </w:p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41" w:type="pct"/>
            <w:shd w:val="clear" w:color="auto" w:fill="auto"/>
            <w:vAlign w:val="center"/>
          </w:tcPr>
          <w:p w:rsidR="00751CA0" w:rsidRPr="007229A5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7229A5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Kryteri</w:t>
            </w:r>
            <w:r w:rsidR="002F364F" w:rsidRPr="007229A5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um wyboru oferty to</w:t>
            </w:r>
            <w:r w:rsidR="007229A5" w:rsidRPr="007229A5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:</w:t>
            </w:r>
            <w:r w:rsidRPr="007229A5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</w:t>
            </w:r>
          </w:p>
          <w:p w:rsidR="00751CA0" w:rsidRPr="00D84B52" w:rsidRDefault="001D3841" w:rsidP="007229A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84B5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</w:t>
            </w:r>
            <w:r w:rsidR="00751CA0" w:rsidRPr="00D84B5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Cena </w:t>
            </w:r>
            <w:r w:rsidR="002F364F" w:rsidRPr="00D84B5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- </w:t>
            </w:r>
            <w:r w:rsidR="006764EA" w:rsidRPr="00D84B5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100</w:t>
            </w:r>
            <w:r w:rsidR="00751CA0" w:rsidRPr="00D84B5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%</w:t>
            </w:r>
          </w:p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Cena powinna być podana w złotych wraz ze wszystkimi należnymi podatkami</w:t>
            </w:r>
            <w:r w:rsidR="007229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</w:t>
            </w: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obciążeniami.</w:t>
            </w:r>
          </w:p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Punkty przyznawane za kryterium cena będą liczone wg następującego wzoru:</w:t>
            </w:r>
          </w:p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 = (</w:t>
            </w:r>
            <w:proofErr w:type="spellStart"/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Cmin</w:t>
            </w:r>
            <w:proofErr w:type="spellEnd"/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: C0) x </w:t>
            </w:r>
            <w:r w:rsidR="006764EA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gdzie:</w:t>
            </w:r>
          </w:p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 - liczba punktów przyznana danej ofercie,</w:t>
            </w:r>
          </w:p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Cmin</w:t>
            </w:r>
            <w:proofErr w:type="spellEnd"/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najniższa cena spośród ważnych ofert,</w:t>
            </w:r>
          </w:p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C0 - cena obliczona badanej oferty.</w:t>
            </w:r>
          </w:p>
          <w:p w:rsidR="00751CA0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Maksymalna liczba punktów do uzyskania przez Wykonawcę w kryterium cena wynosi </w:t>
            </w:r>
            <w:r w:rsidR="006764EA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Wszystkie obliczenia będą dokonywane z dokładnością do dwóch miejsc po przecinku.</w:t>
            </w:r>
          </w:p>
          <w:p w:rsidR="007229A5" w:rsidRPr="00352B41" w:rsidRDefault="007229A5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Wykonawca, którego oferta zostanie wybrana zostanie wezwany do podpisania umowy.</w:t>
            </w:r>
          </w:p>
        </w:tc>
      </w:tr>
      <w:tr w:rsidR="00751CA0" w:rsidRPr="00352B41" w:rsidTr="00751CA0">
        <w:trPr>
          <w:trHeight w:val="1127"/>
        </w:trPr>
        <w:tc>
          <w:tcPr>
            <w:tcW w:w="959" w:type="pct"/>
            <w:shd w:val="clear" w:color="auto" w:fill="F2F2F2" w:themeFill="background1" w:themeFillShade="F2"/>
            <w:vAlign w:val="center"/>
          </w:tcPr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Pr="00352B41" w:rsidRDefault="00751CA0" w:rsidP="007229A5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XIV. Ocena i wybór najkorzystniejszej oferty</w:t>
            </w:r>
          </w:p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41" w:type="pct"/>
            <w:shd w:val="clear" w:color="auto" w:fill="auto"/>
            <w:vAlign w:val="center"/>
          </w:tcPr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Termin ogłoszenia wybor</w:t>
            </w:r>
            <w:r w:rsidR="001D18CF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 oferty może zostać przełożony</w:t>
            </w: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3E4C2E" w:rsidRPr="00352B41" w:rsidRDefault="003E4C2E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toku oceny ofert Zamawiający może żądać od oferenta wyjaśnień dotyczących złożonej oferty.</w:t>
            </w:r>
          </w:p>
          <w:p w:rsidR="003E4C2E" w:rsidRPr="00352B41" w:rsidRDefault="003E4C2E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415B8" w:rsidRPr="00352B41" w:rsidRDefault="004415B8" w:rsidP="007229A5">
            <w:pPr>
              <w:pStyle w:val="Tekstkomentarz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sz w:val="22"/>
                <w:szCs w:val="22"/>
              </w:rPr>
              <w:t xml:space="preserve">Zamawiający zastrzega sobie możliwość dalszych negocjacji dotyczących wyłącznie ceny oferty z wykonawcą, który złożył ofertę z najniższą ceną w przypadku, gdy cena tej oferty przewyższa </w:t>
            </w:r>
            <w:r w:rsidR="00AD146C" w:rsidRPr="00352B41">
              <w:rPr>
                <w:rFonts w:ascii="Times New Roman" w:hAnsi="Times New Roman" w:cs="Times New Roman"/>
                <w:sz w:val="22"/>
                <w:szCs w:val="22"/>
              </w:rPr>
              <w:t>kwotę, jaką</w:t>
            </w:r>
            <w:r w:rsidRPr="00352B41">
              <w:rPr>
                <w:rFonts w:ascii="Times New Roman" w:hAnsi="Times New Roman" w:cs="Times New Roman"/>
                <w:sz w:val="22"/>
                <w:szCs w:val="22"/>
              </w:rPr>
              <w:t xml:space="preserve"> zamawiający zamierza przeznaczyć na sfinansowanie zamówienia” </w:t>
            </w:r>
          </w:p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Ocenie merytorycznej podlegają tylko oferty spełniające kryteria formalne. </w:t>
            </w:r>
            <w:r w:rsidR="001E7397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przypadku braku załączonych do oferty Wykonawcy wymaganych niniejszym zapytaniem ofertowym dokumentów, Zamawiający ofertę odrzuca.</w:t>
            </w:r>
          </w:p>
          <w:p w:rsidR="003E4C2E" w:rsidRPr="00352B41" w:rsidRDefault="003E4C2E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Informujemy, że Zamawiającego nie dotyczy ustawa prawo zamówień publicznych.</w:t>
            </w:r>
          </w:p>
        </w:tc>
      </w:tr>
      <w:tr w:rsidR="00751CA0" w:rsidRPr="00352B41" w:rsidTr="00751CA0">
        <w:trPr>
          <w:trHeight w:val="1127"/>
        </w:trPr>
        <w:tc>
          <w:tcPr>
            <w:tcW w:w="959" w:type="pct"/>
            <w:shd w:val="clear" w:color="auto" w:fill="F2F2F2" w:themeFill="background1" w:themeFillShade="F2"/>
            <w:vAlign w:val="center"/>
          </w:tcPr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Pr="00352B41" w:rsidRDefault="00751CA0" w:rsidP="007229A5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XV. Dodatkowe informacje</w:t>
            </w:r>
          </w:p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41" w:type="pct"/>
            <w:shd w:val="clear" w:color="auto" w:fill="auto"/>
            <w:vAlign w:val="center"/>
          </w:tcPr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W ramach zamówienia nie ma możliwości składania ofert wariantowych. </w:t>
            </w:r>
          </w:p>
          <w:p w:rsidR="00751CA0" w:rsidRPr="00352B41" w:rsidRDefault="00751CA0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W przypadku, gdy Zamawiający uzna, iż wycena oferty zawiera rażąco niską cenę w stosunku do przedmiotu zamówienia, Zamawiający zwróci się do Wykonawcy z wnioskiem o wyjaśnienie w wyznaczonym terminie. Cenę uznaje się za rażąco niską, jeżeli jest niższa,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      </w:r>
          </w:p>
          <w:p w:rsidR="00751CA0" w:rsidRPr="00352B41" w:rsidRDefault="00AD146C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751CA0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Wykonawca związany jest ofertą przez okres 30 dni od terminu złożenia oferty. </w:t>
            </w:r>
          </w:p>
          <w:p w:rsidR="00751CA0" w:rsidRPr="00352B41" w:rsidRDefault="00AD146C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751CA0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zastrzega sobie prawo do unieważnienia postępowania na każdym </w:t>
            </w:r>
            <w:r w:rsidR="00751CA0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etapie bez podania przyczyny. </w:t>
            </w:r>
          </w:p>
          <w:p w:rsidR="00751CA0" w:rsidRPr="00352B41" w:rsidRDefault="00AD146C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751CA0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Każdy Oferent</w:t>
            </w:r>
            <w:r w:rsidR="00E468DE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ofercie podaje cenę brutto</w:t>
            </w:r>
            <w:r w:rsidR="00DA7C0C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751CA0" w:rsidRPr="00352B41" w:rsidRDefault="00AD146C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="00751CA0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Wszelkie rozliczenia między Zamawiającym a Wykonawcą dokonywane będą w złotych polskich. </w:t>
            </w:r>
          </w:p>
          <w:p w:rsidR="00751CA0" w:rsidRPr="00352B41" w:rsidRDefault="00AD146C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="00751CA0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Zapłata za zrealizowaną usługę nastąpi na podstawie sporządzonej przez Wykonawcę f</w:t>
            </w:r>
            <w:r w:rsidR="00261828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aktury</w:t>
            </w:r>
            <w:r w:rsidR="005B7AC6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/rachunku</w:t>
            </w:r>
            <w:r w:rsidR="00261828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maksymalnie w terminie 3</w:t>
            </w:r>
            <w:r w:rsidR="00751CA0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 </w:t>
            </w:r>
            <w:r w:rsidR="00261828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(trzydziestu</w:t>
            </w:r>
            <w:r w:rsidR="00751CA0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 dni od dnia doręczenia Zamawiającemu faktury</w:t>
            </w:r>
            <w:r w:rsidR="00945451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/rachunku</w:t>
            </w:r>
            <w:r w:rsidR="00751CA0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z takim zastrz</w:t>
            </w:r>
            <w:r w:rsidR="005B7AC6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eżeniem, że wystawienie faktury/rachunku </w:t>
            </w:r>
            <w:r w:rsidR="00751CA0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nastąpi po podpisaniu protokołu odbioru dokumentującego zakończenie realizacji przedmiotu danego zamówienia.</w:t>
            </w:r>
            <w:r w:rsidR="0041590D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Istnieje możliwość wystawiania faktur częściowych po ustaleniu z Zamawiającym .</w:t>
            </w:r>
            <w:r w:rsidR="00751CA0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751CA0" w:rsidRPr="00352B41" w:rsidRDefault="00AD146C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="00751CA0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Dodatkowo, termin zapłaty może być wydłużony, w przypadku nie otrzymania przez Zamawia</w:t>
            </w:r>
            <w:r w:rsidR="0041590D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jącego transzy z Mazowieckiej Jednostki Wdrażania programów Unijnych</w:t>
            </w:r>
            <w:r w:rsidR="00751CA0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Z tego tytułu nie należą się Wykonawcy żadne odsetki za zwłokę.</w:t>
            </w:r>
          </w:p>
          <w:p w:rsidR="00751CA0" w:rsidRPr="00352B41" w:rsidRDefault="00AD146C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="00751CA0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przewiduje karę umowną w wysokości </w:t>
            </w:r>
            <w:r w:rsidR="00BA0D31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  <w:r w:rsidR="00751CA0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% łącznego wynagrodzenia Wykonawcy - w </w:t>
            </w:r>
            <w:r w:rsidR="001E7397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przypadku, gdy</w:t>
            </w:r>
            <w:r w:rsidR="00751CA0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Wykonawca zrealizuje zlecenie w sposób niezgodny z postanowieniami umowy oraz bez zachowania należytej staranności w szczególności nieuwzględniania dodatkowych wymagań Zamawiającego zgłaszanych podczas zajęć dotyczących indywidualnych potrzeb uczestnika, programu, zawartości merytorycznej i sposobu ich prowadzenia, jakichkolwiek nieuzasadnionych opóźnień w dostarczaniu dokumentacji oraz informowaniu o nieobecnościach. </w:t>
            </w:r>
          </w:p>
          <w:p w:rsidR="00751CA0" w:rsidRPr="00352B41" w:rsidRDefault="007229A5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 w:rsidR="00751CA0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zastrzega sobie możliwość potrącenia naliczonych kar umownych z wynagrodzenia Wykonawcy. </w:t>
            </w:r>
          </w:p>
          <w:p w:rsidR="00751CA0" w:rsidRPr="00352B41" w:rsidRDefault="007229A5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  <w:r w:rsidR="00751CA0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zastrzega sobie prawo do dochodzenia odszkodowania przez Zamawiającego do wysokości faktycznych strat jakie poniósł Zamawiający na skutek działania lub zaniechania Wykonawcy oraz pokrycia wszelkich kosztów poniesionych przez Zamawiającego w związku z przygotowaniem zajęć w innym terminie. </w:t>
            </w:r>
          </w:p>
          <w:p w:rsidR="00751CA0" w:rsidRPr="00352B41" w:rsidRDefault="007229A5" w:rsidP="007229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  <w:r w:rsidR="00751CA0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Zamawiający zastrzega sobie możliwość niezwłocznego odstąpienia od umowy przez Zamawiającego w przypadku naruszenia przez Wykonawcę warunków podpisanej umowy, w tym m.in. stwierdzenia przez Zamawiającego jakiegokolwiek uchybienia, zmiany, opóźnienia, skracania zajęć i realizacji przedmiotu umowy niezgodnie z przedstawianym przez Zamawiającego harmonogramem oraz nieuwzględniania dodatkowych wymagań Zamawiającego zgłaszanych podczas zajęć dotyczących indywidualnych potrzeb uczestnika, programu, zawartości merytoryc</w:t>
            </w:r>
            <w:r w:rsidR="007077C4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znej i sposobu ich prowadzenia, </w:t>
            </w:r>
            <w:r w:rsidR="00751CA0" w:rsidRPr="0035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uznania bądź kwestionowania przez Instytucję Pośredniczącą poszczególnych wydatków związanych z realizacją Projektu, w tym zadań, bądź ich części za niekwalifikowane z uwagi na uchybienia Wykonawcy w trakcie realizacji przedmiotu umowy.</w:t>
            </w:r>
          </w:p>
        </w:tc>
      </w:tr>
    </w:tbl>
    <w:p w:rsidR="00C15AB8" w:rsidRPr="00352B41" w:rsidRDefault="00C15AB8" w:rsidP="007229A5">
      <w:pPr>
        <w:jc w:val="both"/>
      </w:pPr>
    </w:p>
    <w:sectPr w:rsidR="00C15AB8" w:rsidRPr="00352B41" w:rsidSect="00CB69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1B8A90" w15:done="0"/>
  <w15:commentEx w15:paraId="449F78A0" w15:done="0"/>
  <w15:commentEx w15:paraId="34E36273" w15:done="0"/>
  <w15:commentEx w15:paraId="1244A4D4" w15:done="0"/>
  <w15:commentEx w15:paraId="6E7424B1" w15:done="0"/>
  <w15:commentEx w15:paraId="78B085AB" w15:done="0"/>
  <w15:commentEx w15:paraId="2704FC91" w15:done="0"/>
  <w15:commentEx w15:paraId="0559FB81" w15:done="0"/>
  <w15:commentEx w15:paraId="68123983" w15:done="0"/>
  <w15:commentEx w15:paraId="1E353287" w15:done="0"/>
  <w15:commentEx w15:paraId="79E03A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87" w:rsidRDefault="00A90087" w:rsidP="006849AA">
      <w:pPr>
        <w:spacing w:after="0" w:line="240" w:lineRule="auto"/>
      </w:pPr>
      <w:r>
        <w:separator/>
      </w:r>
    </w:p>
  </w:endnote>
  <w:endnote w:type="continuationSeparator" w:id="0">
    <w:p w:rsidR="00A90087" w:rsidRDefault="00A90087" w:rsidP="0068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F2" w:rsidRDefault="005211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F2" w:rsidRDefault="005211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F2" w:rsidRDefault="005211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87" w:rsidRDefault="00A90087" w:rsidP="006849AA">
      <w:pPr>
        <w:spacing w:after="0" w:line="240" w:lineRule="auto"/>
      </w:pPr>
      <w:r>
        <w:separator/>
      </w:r>
    </w:p>
  </w:footnote>
  <w:footnote w:type="continuationSeparator" w:id="0">
    <w:p w:rsidR="00A90087" w:rsidRDefault="00A90087" w:rsidP="0068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F2" w:rsidRDefault="005211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AA" w:rsidRDefault="005211F2" w:rsidP="005211F2">
    <w:pPr>
      <w:widowControl w:val="0"/>
      <w:tabs>
        <w:tab w:val="left" w:pos="9638"/>
      </w:tabs>
      <w:suppressAutoHyphens w:val="0"/>
      <w:autoSpaceDE w:val="0"/>
      <w:autoSpaceDN w:val="0"/>
      <w:adjustRightInd w:val="0"/>
      <w:spacing w:after="0" w:line="240" w:lineRule="auto"/>
      <w:ind w:right="-1"/>
      <w:jc w:val="center"/>
      <w:rPr>
        <w:rFonts w:ascii="Arial" w:eastAsia="Times New Roman" w:hAnsi="Arial" w:cs="Arial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72789AAD" wp14:editId="17D2C26E">
          <wp:extent cx="5762625" cy="542925"/>
          <wp:effectExtent l="0" t="0" r="9525" b="9525"/>
          <wp:docPr id="1" name="Obraz 1" descr="Opis: 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11F2" w:rsidRPr="005211F2" w:rsidRDefault="005211F2" w:rsidP="005211F2">
    <w:pPr>
      <w:widowControl w:val="0"/>
      <w:tabs>
        <w:tab w:val="left" w:pos="9638"/>
      </w:tabs>
      <w:suppressAutoHyphens w:val="0"/>
      <w:autoSpaceDE w:val="0"/>
      <w:autoSpaceDN w:val="0"/>
      <w:adjustRightInd w:val="0"/>
      <w:spacing w:after="0" w:line="240" w:lineRule="auto"/>
      <w:ind w:right="-1"/>
      <w:jc w:val="center"/>
      <w:rPr>
        <w:rFonts w:ascii="Arial" w:eastAsia="Times New Roman" w:hAnsi="Arial" w:cs="Arial"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F2" w:rsidRDefault="005211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0F7F"/>
    <w:multiLevelType w:val="hybridMultilevel"/>
    <w:tmpl w:val="2780E0CA"/>
    <w:lvl w:ilvl="0" w:tplc="27381C32">
      <w:start w:val="1"/>
      <w:numFmt w:val="upperRoman"/>
      <w:lvlText w:val="%1."/>
      <w:lvlJc w:val="left"/>
      <w:pPr>
        <w:ind w:left="780" w:hanging="72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E464B4"/>
    <w:multiLevelType w:val="hybridMultilevel"/>
    <w:tmpl w:val="C798C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B67FA"/>
    <w:multiLevelType w:val="hybridMultilevel"/>
    <w:tmpl w:val="A40AAE66"/>
    <w:lvl w:ilvl="0" w:tplc="A7807E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56CFB"/>
    <w:multiLevelType w:val="hybridMultilevel"/>
    <w:tmpl w:val="BB6A6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E4272"/>
    <w:multiLevelType w:val="hybridMultilevel"/>
    <w:tmpl w:val="8F202F0E"/>
    <w:lvl w:ilvl="0" w:tplc="7E785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B430CF"/>
    <w:multiLevelType w:val="hybridMultilevel"/>
    <w:tmpl w:val="D978862C"/>
    <w:lvl w:ilvl="0" w:tplc="D14CD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51027"/>
    <w:multiLevelType w:val="hybridMultilevel"/>
    <w:tmpl w:val="CD90B4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ika Ciejka">
    <w15:presenceInfo w15:providerId="AD" w15:userId="S-1-5-21-3551447099-3550045245-3087538770-963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46"/>
    <w:rsid w:val="0000358F"/>
    <w:rsid w:val="00006A5B"/>
    <w:rsid w:val="0003641F"/>
    <w:rsid w:val="00051B5F"/>
    <w:rsid w:val="00063FD8"/>
    <w:rsid w:val="000766F6"/>
    <w:rsid w:val="000846C9"/>
    <w:rsid w:val="000949A7"/>
    <w:rsid w:val="000A68C0"/>
    <w:rsid w:val="000C1BB5"/>
    <w:rsid w:val="001749AC"/>
    <w:rsid w:val="00183BB0"/>
    <w:rsid w:val="00197044"/>
    <w:rsid w:val="001D18CF"/>
    <w:rsid w:val="001D3841"/>
    <w:rsid w:val="001E7397"/>
    <w:rsid w:val="001F2E4E"/>
    <w:rsid w:val="00235910"/>
    <w:rsid w:val="002536E1"/>
    <w:rsid w:val="00254FE7"/>
    <w:rsid w:val="00261828"/>
    <w:rsid w:val="0029225A"/>
    <w:rsid w:val="002938A0"/>
    <w:rsid w:val="002960B1"/>
    <w:rsid w:val="002D0679"/>
    <w:rsid w:val="002D33A5"/>
    <w:rsid w:val="002E06CA"/>
    <w:rsid w:val="002E2A40"/>
    <w:rsid w:val="002F364F"/>
    <w:rsid w:val="00317B7B"/>
    <w:rsid w:val="00335252"/>
    <w:rsid w:val="00346E03"/>
    <w:rsid w:val="00352B41"/>
    <w:rsid w:val="003954F2"/>
    <w:rsid w:val="003E1E7E"/>
    <w:rsid w:val="003E4C2E"/>
    <w:rsid w:val="0041590D"/>
    <w:rsid w:val="004226AE"/>
    <w:rsid w:val="004415B8"/>
    <w:rsid w:val="00472046"/>
    <w:rsid w:val="00493955"/>
    <w:rsid w:val="004A29CB"/>
    <w:rsid w:val="004C43D4"/>
    <w:rsid w:val="004D09AC"/>
    <w:rsid w:val="004F249F"/>
    <w:rsid w:val="00517835"/>
    <w:rsid w:val="005211F2"/>
    <w:rsid w:val="005237C0"/>
    <w:rsid w:val="005401BC"/>
    <w:rsid w:val="00541FB9"/>
    <w:rsid w:val="0054617C"/>
    <w:rsid w:val="0056106E"/>
    <w:rsid w:val="00562665"/>
    <w:rsid w:val="0056583A"/>
    <w:rsid w:val="00585379"/>
    <w:rsid w:val="00587DE0"/>
    <w:rsid w:val="005A442C"/>
    <w:rsid w:val="005B2565"/>
    <w:rsid w:val="005B7AC6"/>
    <w:rsid w:val="006339F9"/>
    <w:rsid w:val="006400B1"/>
    <w:rsid w:val="0067475F"/>
    <w:rsid w:val="006764EA"/>
    <w:rsid w:val="006849AA"/>
    <w:rsid w:val="00692676"/>
    <w:rsid w:val="0069320F"/>
    <w:rsid w:val="00695271"/>
    <w:rsid w:val="006C5055"/>
    <w:rsid w:val="006E680C"/>
    <w:rsid w:val="007014FD"/>
    <w:rsid w:val="00707048"/>
    <w:rsid w:val="007077C4"/>
    <w:rsid w:val="0071625B"/>
    <w:rsid w:val="007229A5"/>
    <w:rsid w:val="00751CA0"/>
    <w:rsid w:val="0077555A"/>
    <w:rsid w:val="00780760"/>
    <w:rsid w:val="00780EDB"/>
    <w:rsid w:val="00781D82"/>
    <w:rsid w:val="0078306E"/>
    <w:rsid w:val="00785522"/>
    <w:rsid w:val="00792A37"/>
    <w:rsid w:val="007A2424"/>
    <w:rsid w:val="007A25D2"/>
    <w:rsid w:val="007A37F6"/>
    <w:rsid w:val="007B4745"/>
    <w:rsid w:val="007C17BC"/>
    <w:rsid w:val="007D072F"/>
    <w:rsid w:val="007E0BDF"/>
    <w:rsid w:val="00810B67"/>
    <w:rsid w:val="00827107"/>
    <w:rsid w:val="00830833"/>
    <w:rsid w:val="00834B34"/>
    <w:rsid w:val="00837FDC"/>
    <w:rsid w:val="00842765"/>
    <w:rsid w:val="00854E39"/>
    <w:rsid w:val="0085649D"/>
    <w:rsid w:val="008626D9"/>
    <w:rsid w:val="00864AD1"/>
    <w:rsid w:val="00872B6C"/>
    <w:rsid w:val="00880ABD"/>
    <w:rsid w:val="00881061"/>
    <w:rsid w:val="00896230"/>
    <w:rsid w:val="008D62BA"/>
    <w:rsid w:val="00901A87"/>
    <w:rsid w:val="00927426"/>
    <w:rsid w:val="00945451"/>
    <w:rsid w:val="00954AAE"/>
    <w:rsid w:val="00971B59"/>
    <w:rsid w:val="009A23B1"/>
    <w:rsid w:val="009D3FD5"/>
    <w:rsid w:val="00A23970"/>
    <w:rsid w:val="00A407D7"/>
    <w:rsid w:val="00A7086F"/>
    <w:rsid w:val="00A745A4"/>
    <w:rsid w:val="00A90087"/>
    <w:rsid w:val="00AB0AA5"/>
    <w:rsid w:val="00AB1E73"/>
    <w:rsid w:val="00AB78B8"/>
    <w:rsid w:val="00AD146C"/>
    <w:rsid w:val="00AF67D4"/>
    <w:rsid w:val="00B07268"/>
    <w:rsid w:val="00B42388"/>
    <w:rsid w:val="00B506BC"/>
    <w:rsid w:val="00B61D46"/>
    <w:rsid w:val="00B66146"/>
    <w:rsid w:val="00BA0705"/>
    <w:rsid w:val="00BA0D31"/>
    <w:rsid w:val="00BA0FFA"/>
    <w:rsid w:val="00BA13BC"/>
    <w:rsid w:val="00BA2D1E"/>
    <w:rsid w:val="00BB3DCA"/>
    <w:rsid w:val="00BC02D4"/>
    <w:rsid w:val="00BE4581"/>
    <w:rsid w:val="00C12C70"/>
    <w:rsid w:val="00C15AB8"/>
    <w:rsid w:val="00C2086D"/>
    <w:rsid w:val="00C677FB"/>
    <w:rsid w:val="00C72D0E"/>
    <w:rsid w:val="00C7412C"/>
    <w:rsid w:val="00C854DC"/>
    <w:rsid w:val="00C86CBE"/>
    <w:rsid w:val="00CB035F"/>
    <w:rsid w:val="00CB69CB"/>
    <w:rsid w:val="00CE2850"/>
    <w:rsid w:val="00D037D6"/>
    <w:rsid w:val="00D2665E"/>
    <w:rsid w:val="00D51A90"/>
    <w:rsid w:val="00D5520C"/>
    <w:rsid w:val="00D65CA2"/>
    <w:rsid w:val="00D8280B"/>
    <w:rsid w:val="00D84B52"/>
    <w:rsid w:val="00DA7C0C"/>
    <w:rsid w:val="00DB3176"/>
    <w:rsid w:val="00DE2D39"/>
    <w:rsid w:val="00DF6BE6"/>
    <w:rsid w:val="00E1101F"/>
    <w:rsid w:val="00E21C13"/>
    <w:rsid w:val="00E3591C"/>
    <w:rsid w:val="00E44BAE"/>
    <w:rsid w:val="00E468DE"/>
    <w:rsid w:val="00E63D07"/>
    <w:rsid w:val="00E8476A"/>
    <w:rsid w:val="00E97294"/>
    <w:rsid w:val="00EB1D02"/>
    <w:rsid w:val="00EC2377"/>
    <w:rsid w:val="00F55D32"/>
    <w:rsid w:val="00F702AA"/>
    <w:rsid w:val="00F73E50"/>
    <w:rsid w:val="00F85FCD"/>
    <w:rsid w:val="00F90C73"/>
    <w:rsid w:val="00F94E7F"/>
    <w:rsid w:val="00FA631C"/>
    <w:rsid w:val="00FB2CAA"/>
    <w:rsid w:val="00FD0411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D46"/>
    <w:pPr>
      <w:suppressAutoHyphens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ind w:left="720"/>
      <w:contextualSpacing/>
    </w:pPr>
  </w:style>
  <w:style w:type="character" w:styleId="Hipercze">
    <w:name w:val="Hyperlink"/>
    <w:rsid w:val="00B61D46"/>
    <w:rPr>
      <w:rFonts w:cs="Times New Roman"/>
      <w:color w:val="0000FF"/>
      <w:u w:val="single"/>
    </w:rPr>
  </w:style>
  <w:style w:type="paragraph" w:customStyle="1" w:styleId="Default">
    <w:name w:val="Default"/>
    <w:rsid w:val="00B61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B61D46"/>
  </w:style>
  <w:style w:type="paragraph" w:styleId="Tekstdymka">
    <w:name w:val="Balloon Text"/>
    <w:basedOn w:val="Normalny"/>
    <w:link w:val="TekstdymkaZnak"/>
    <w:uiPriority w:val="99"/>
    <w:semiHidden/>
    <w:unhideWhenUsed/>
    <w:rsid w:val="00E2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13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20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20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84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9AA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84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9AA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D46"/>
    <w:pPr>
      <w:suppressAutoHyphens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ind w:left="720"/>
      <w:contextualSpacing/>
    </w:pPr>
  </w:style>
  <w:style w:type="character" w:styleId="Hipercze">
    <w:name w:val="Hyperlink"/>
    <w:rsid w:val="00B61D46"/>
    <w:rPr>
      <w:rFonts w:cs="Times New Roman"/>
      <w:color w:val="0000FF"/>
      <w:u w:val="single"/>
    </w:rPr>
  </w:style>
  <w:style w:type="paragraph" w:customStyle="1" w:styleId="Default">
    <w:name w:val="Default"/>
    <w:rsid w:val="00B61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B61D46"/>
  </w:style>
  <w:style w:type="paragraph" w:styleId="Tekstdymka">
    <w:name w:val="Balloon Text"/>
    <w:basedOn w:val="Normalny"/>
    <w:link w:val="TekstdymkaZnak"/>
    <w:uiPriority w:val="99"/>
    <w:semiHidden/>
    <w:unhideWhenUsed/>
    <w:rsid w:val="00E2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13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20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20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84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9AA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84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9A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altum@altum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66F2-C956-4599-8639-D1EF38A7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1984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jerpik</cp:lastModifiedBy>
  <cp:revision>2</cp:revision>
  <cp:lastPrinted>2018-10-30T08:30:00Z</cp:lastPrinted>
  <dcterms:created xsi:type="dcterms:W3CDTF">2018-10-30T16:57:00Z</dcterms:created>
  <dcterms:modified xsi:type="dcterms:W3CDTF">2018-10-30T16:57:00Z</dcterms:modified>
</cp:coreProperties>
</file>